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985"/>
        <w:gridCol w:w="4420"/>
        <w:gridCol w:w="981"/>
        <w:gridCol w:w="4296"/>
      </w:tblGrid>
      <w:tr w:rsidR="0032125B" w:rsidRPr="003B12E9" w14:paraId="384ABFF6" w14:textId="77777777" w:rsidTr="001F3606"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BA76CB8" w14:textId="77777777" w:rsidR="0032125B" w:rsidRPr="003B12E9" w:rsidRDefault="0032125B" w:rsidP="001F3606">
            <w:pPr>
              <w:spacing w:line="256" w:lineRule="auto"/>
              <w:rPr>
                <w:rFonts w:ascii="Times New Roman" w:hAnsi="Times New Roman" w:cs="Times New Roman"/>
                <w:sz w:val="22"/>
              </w:rPr>
            </w:pPr>
            <w:r w:rsidRPr="003B12E9">
              <w:rPr>
                <w:rFonts w:ascii="Times New Roman" w:hAnsi="Times New Roman" w:cs="Times New Roman"/>
                <w:sz w:val="22"/>
              </w:rPr>
              <w:t>From: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02D26B" w14:textId="77777777" w:rsidR="0032125B" w:rsidRPr="003B12E9" w:rsidRDefault="0032125B" w:rsidP="001F3606">
            <w:pPr>
              <w:spacing w:line="256" w:lineRule="auto"/>
              <w:rPr>
                <w:rFonts w:ascii="Times New Roman" w:hAnsi="Times New Roman" w:cs="Times New Roman"/>
                <w:sz w:val="22"/>
              </w:rPr>
            </w:pPr>
            <w:r w:rsidRPr="003B12E9">
              <w:rPr>
                <w:rFonts w:ascii="Times New Roman" w:hAnsi="Times New Roman" w:cs="Times New Roman"/>
                <w:sz w:val="22"/>
              </w:rPr>
              <w:t>Project Manager, OSFRCTC 2019</w:t>
            </w: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44F2B36" w14:textId="77777777" w:rsidR="0032125B" w:rsidRPr="003B12E9" w:rsidRDefault="0032125B" w:rsidP="001F3606">
            <w:pPr>
              <w:spacing w:line="256" w:lineRule="auto"/>
              <w:rPr>
                <w:rFonts w:ascii="Times New Roman" w:hAnsi="Times New Roman" w:cs="Times New Roman"/>
                <w:sz w:val="22"/>
              </w:rPr>
            </w:pPr>
            <w:r w:rsidRPr="003B12E9">
              <w:rPr>
                <w:rFonts w:ascii="Times New Roman" w:hAnsi="Times New Roman" w:cs="Times New Roman"/>
                <w:sz w:val="22"/>
              </w:rPr>
              <w:t>To: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C399661" w14:textId="77777777" w:rsidR="0032125B" w:rsidRPr="003B12E9" w:rsidRDefault="0032125B" w:rsidP="001F3606">
            <w:pPr>
              <w:spacing w:line="256" w:lineRule="auto"/>
              <w:rPr>
                <w:rFonts w:ascii="Times New Roman" w:hAnsi="Times New Roman" w:cs="Times New Roman"/>
                <w:sz w:val="22"/>
              </w:rPr>
            </w:pPr>
            <w:r w:rsidRPr="003B12E9">
              <w:rPr>
                <w:rFonts w:ascii="Times New Roman" w:hAnsi="Times New Roman" w:cs="Times New Roman"/>
                <w:sz w:val="22"/>
              </w:rPr>
              <w:t>All OC Units</w:t>
            </w:r>
          </w:p>
        </w:tc>
      </w:tr>
      <w:tr w:rsidR="0032125B" w:rsidRPr="003B12E9" w14:paraId="5F937EED" w14:textId="77777777" w:rsidTr="001F3606"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6B3071A" w14:textId="77777777" w:rsidR="0032125B" w:rsidRPr="003B12E9" w:rsidRDefault="0032125B" w:rsidP="001F3606">
            <w:pPr>
              <w:spacing w:line="256" w:lineRule="auto"/>
              <w:rPr>
                <w:rFonts w:ascii="Times New Roman" w:hAnsi="Times New Roman" w:cs="Times New Roman"/>
                <w:sz w:val="22"/>
              </w:rPr>
            </w:pPr>
            <w:r w:rsidRPr="003B12E9">
              <w:rPr>
                <w:rFonts w:ascii="Times New Roman" w:hAnsi="Times New Roman" w:cs="Times New Roman"/>
                <w:sz w:val="22"/>
              </w:rPr>
              <w:t>Email: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435E8" w14:textId="77777777" w:rsidR="0032125B" w:rsidRPr="003B12E9" w:rsidRDefault="0032125B" w:rsidP="001F3606">
            <w:pPr>
              <w:spacing w:line="256" w:lineRule="auto"/>
              <w:rPr>
                <w:rFonts w:ascii="Times New Roman" w:hAnsi="Times New Roman" w:cs="Times New Roman"/>
                <w:sz w:val="22"/>
              </w:rPr>
            </w:pPr>
            <w:r w:rsidRPr="003B12E9">
              <w:rPr>
                <w:rFonts w:ascii="Times New Roman" w:hAnsi="Times New Roman" w:cs="Times New Roman"/>
                <w:color w:val="0000FF"/>
                <w:sz w:val="22"/>
                <w:u w:val="single"/>
              </w:rPr>
              <w:t>hkacc.rctc@gmail.com</w:t>
            </w: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34C75F" w14:textId="77777777" w:rsidR="0032125B" w:rsidRPr="003B12E9" w:rsidRDefault="0032125B" w:rsidP="001F3606">
            <w:pPr>
              <w:spacing w:line="256" w:lineRule="auto"/>
              <w:rPr>
                <w:rFonts w:ascii="Times New Roman" w:hAnsi="Times New Roman" w:cs="Times New Roman"/>
                <w:sz w:val="22"/>
              </w:rPr>
            </w:pPr>
            <w:r w:rsidRPr="003B12E9">
              <w:rPr>
                <w:rFonts w:ascii="Times New Roman" w:hAnsi="Times New Roman" w:cs="Times New Roman"/>
                <w:sz w:val="22"/>
              </w:rPr>
              <w:t>cc: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0D142EE" w14:textId="77777777" w:rsidR="0032125B" w:rsidRPr="003B12E9" w:rsidRDefault="0032125B" w:rsidP="001F3606">
            <w:pPr>
              <w:spacing w:line="256" w:lineRule="auto"/>
              <w:rPr>
                <w:rFonts w:ascii="Times New Roman" w:hAnsi="Times New Roman" w:cs="Times New Roman"/>
                <w:sz w:val="22"/>
              </w:rPr>
            </w:pPr>
            <w:r w:rsidRPr="003B12E9">
              <w:rPr>
                <w:rFonts w:ascii="Times New Roman" w:hAnsi="Times New Roman" w:cs="Times New Roman"/>
                <w:sz w:val="22"/>
              </w:rPr>
              <w:t xml:space="preserve">DCO SD&amp;S, OC SD&amp;S Gp, </w:t>
            </w:r>
          </w:p>
          <w:p w14:paraId="07017FE1" w14:textId="77777777" w:rsidR="0032125B" w:rsidRPr="003B12E9" w:rsidRDefault="0032125B" w:rsidP="001F3606">
            <w:pPr>
              <w:spacing w:line="256" w:lineRule="auto"/>
              <w:rPr>
                <w:rFonts w:ascii="Times New Roman" w:hAnsi="Times New Roman" w:cs="Times New Roman"/>
                <w:sz w:val="22"/>
              </w:rPr>
            </w:pPr>
            <w:r w:rsidRPr="003B12E9">
              <w:rPr>
                <w:rFonts w:ascii="Times New Roman" w:hAnsi="Times New Roman" w:cs="Times New Roman"/>
                <w:sz w:val="22"/>
              </w:rPr>
              <w:t>OC Sp Svc Wg</w:t>
            </w:r>
          </w:p>
        </w:tc>
      </w:tr>
      <w:tr w:rsidR="0032125B" w:rsidRPr="003B12E9" w14:paraId="244BB103" w14:textId="77777777" w:rsidTr="001F3606"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8794009" w14:textId="77777777" w:rsidR="0032125B" w:rsidRPr="003B12E9" w:rsidRDefault="0032125B" w:rsidP="001F3606">
            <w:pPr>
              <w:spacing w:line="256" w:lineRule="auto"/>
              <w:rPr>
                <w:rFonts w:ascii="Times New Roman" w:hAnsi="Times New Roman" w:cs="Times New Roman"/>
                <w:sz w:val="22"/>
              </w:rPr>
            </w:pPr>
            <w:r w:rsidRPr="003B12E9">
              <w:rPr>
                <w:rFonts w:ascii="Times New Roman" w:hAnsi="Times New Roman" w:cs="Times New Roman"/>
                <w:sz w:val="22"/>
              </w:rPr>
              <w:t>Ref: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9A6F5D" w14:textId="5D1F9841" w:rsidR="0032125B" w:rsidRPr="003B12E9" w:rsidRDefault="0032125B" w:rsidP="001F3606">
            <w:pPr>
              <w:spacing w:line="256" w:lineRule="auto"/>
              <w:rPr>
                <w:rFonts w:ascii="Times New Roman" w:hAnsi="Times New Roman" w:cs="Times New Roman"/>
                <w:sz w:val="22"/>
              </w:rPr>
            </w:pPr>
            <w:r w:rsidRPr="003B12E9">
              <w:rPr>
                <w:rFonts w:ascii="Times New Roman" w:hAnsi="Times New Roman" w:cs="Times New Roman"/>
                <w:sz w:val="22"/>
              </w:rPr>
              <w:t>OSFRCTC2019/Memo/0</w:t>
            </w:r>
            <w:r w:rsidR="00A967D5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5AF1150" w14:textId="77777777" w:rsidR="0032125B" w:rsidRPr="003B12E9" w:rsidRDefault="0032125B" w:rsidP="001F3606">
            <w:pPr>
              <w:spacing w:line="256" w:lineRule="auto"/>
              <w:rPr>
                <w:rFonts w:ascii="Times New Roman" w:hAnsi="Times New Roman" w:cs="Times New Roman"/>
                <w:sz w:val="22"/>
              </w:rPr>
            </w:pPr>
            <w:r w:rsidRPr="003B12E9">
              <w:rPr>
                <w:rFonts w:ascii="Times New Roman" w:hAnsi="Times New Roman" w:cs="Times New Roman"/>
                <w:sz w:val="22"/>
              </w:rPr>
              <w:t xml:space="preserve">Date: 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837EB53" w14:textId="1007E04E" w:rsidR="0032125B" w:rsidRPr="003B12E9" w:rsidRDefault="006B7FB1" w:rsidP="00A967D5">
            <w:pPr>
              <w:spacing w:line="25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16</w:t>
            </w:r>
            <w:r w:rsidR="0032125B" w:rsidRPr="003B12E9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A967D5">
              <w:rPr>
                <w:rFonts w:ascii="Times New Roman" w:hAnsi="Times New Roman" w:cs="Times New Roman"/>
                <w:sz w:val="22"/>
              </w:rPr>
              <w:t>November</w:t>
            </w:r>
            <w:r w:rsidR="0032125B" w:rsidRPr="003B12E9">
              <w:rPr>
                <w:rFonts w:ascii="Times New Roman" w:hAnsi="Times New Roman" w:cs="Times New Roman"/>
                <w:sz w:val="22"/>
              </w:rPr>
              <w:t xml:space="preserve"> 2018</w:t>
            </w:r>
          </w:p>
        </w:tc>
      </w:tr>
    </w:tbl>
    <w:p w14:paraId="06D27C1C" w14:textId="77777777" w:rsidR="0032125B" w:rsidRPr="003B12E9" w:rsidRDefault="0032125B" w:rsidP="0032125B">
      <w:pPr>
        <w:rPr>
          <w:rFonts w:ascii="Times New Roman" w:hAnsi="Times New Roman" w:cs="Times New Roman"/>
        </w:rPr>
      </w:pPr>
    </w:p>
    <w:p w14:paraId="53F0049B" w14:textId="77777777" w:rsidR="0032125B" w:rsidRPr="003B12E9" w:rsidRDefault="0032125B" w:rsidP="0032125B">
      <w:pPr>
        <w:ind w:right="-2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zh-HK"/>
        </w:rPr>
      </w:pPr>
      <w:r w:rsidRPr="003B12E9">
        <w:rPr>
          <w:rFonts w:ascii="Times New Roman" w:hAnsi="Times New Roman" w:cs="Times New Roman"/>
          <w:b/>
          <w:sz w:val="28"/>
          <w:szCs w:val="28"/>
          <w:u w:val="single"/>
        </w:rPr>
        <w:t>Operations Support Flight Recruit Cadet Training Course 2019</w:t>
      </w:r>
    </w:p>
    <w:p w14:paraId="39ED7E42" w14:textId="1784E132" w:rsidR="0032125B" w:rsidRPr="003B12E9" w:rsidRDefault="0032125B" w:rsidP="0032125B">
      <w:pPr>
        <w:ind w:right="-2"/>
        <w:jc w:val="center"/>
        <w:rPr>
          <w:rFonts w:ascii="Times New Roman" w:hAnsi="Times New Roman" w:cs="Times New Roman"/>
          <w:szCs w:val="23"/>
        </w:rPr>
      </w:pPr>
      <w:r w:rsidRPr="003B12E9">
        <w:rPr>
          <w:rFonts w:ascii="Times New Roman" w:hAnsi="Times New Roman" w:cs="Times New Roman"/>
          <w:b/>
          <w:sz w:val="28"/>
          <w:szCs w:val="28"/>
          <w:u w:val="single"/>
          <w:lang w:eastAsia="zh-HK"/>
        </w:rPr>
        <w:t>Promotion Helpers Invitations (</w:t>
      </w:r>
      <w:r w:rsidR="00A967D5">
        <w:rPr>
          <w:rFonts w:ascii="Times New Roman" w:hAnsi="Times New Roman" w:cs="Times New Roman"/>
          <w:b/>
          <w:sz w:val="28"/>
          <w:szCs w:val="28"/>
          <w:u w:val="single"/>
          <w:lang w:eastAsia="zh-HK"/>
        </w:rPr>
        <w:t>2</w:t>
      </w:r>
      <w:r w:rsidR="00A967D5">
        <w:rPr>
          <w:rFonts w:ascii="Times New Roman" w:hAnsi="Times New Roman" w:cs="Times New Roman" w:hint="eastAsia"/>
          <w:b/>
          <w:sz w:val="28"/>
          <w:szCs w:val="28"/>
          <w:u w:val="single"/>
          <w:vertAlign w:val="superscript"/>
          <w:lang w:eastAsia="zh-HK"/>
        </w:rPr>
        <w:t>nd</w:t>
      </w:r>
      <w:r w:rsidRPr="003B12E9">
        <w:rPr>
          <w:rFonts w:ascii="Times New Roman" w:hAnsi="Times New Roman" w:cs="Times New Roman"/>
          <w:b/>
          <w:sz w:val="28"/>
          <w:szCs w:val="28"/>
          <w:u w:val="single"/>
          <w:lang w:eastAsia="zh-HK"/>
        </w:rPr>
        <w:t xml:space="preserve"> Round)</w:t>
      </w:r>
    </w:p>
    <w:p w14:paraId="67117C8C" w14:textId="77777777" w:rsidR="0032125B" w:rsidRPr="003B12E9" w:rsidRDefault="0032125B" w:rsidP="0032125B">
      <w:pPr>
        <w:rPr>
          <w:rFonts w:ascii="Times New Roman" w:hAnsi="Times New Roman" w:cs="Times New Roman"/>
        </w:rPr>
      </w:pPr>
    </w:p>
    <w:p w14:paraId="24E3E725" w14:textId="77777777" w:rsidR="0032125B" w:rsidRPr="003B12E9" w:rsidRDefault="0032125B" w:rsidP="0032125B">
      <w:pPr>
        <w:ind w:firstLine="482"/>
        <w:jc w:val="both"/>
        <w:rPr>
          <w:rFonts w:ascii="Times New Roman" w:eastAsia="新細明體" w:hAnsi="Times New Roman" w:cs="Times New Roman"/>
          <w:szCs w:val="23"/>
          <w:lang w:eastAsia="zh-HK"/>
        </w:rPr>
      </w:pPr>
      <w:r w:rsidRPr="003B12E9">
        <w:rPr>
          <w:rFonts w:ascii="Times New Roman" w:hAnsi="Times New Roman" w:cs="Times New Roman"/>
        </w:rPr>
        <w:t>T</w:t>
      </w:r>
      <w:r w:rsidRPr="003B12E9">
        <w:rPr>
          <w:rFonts w:ascii="Times New Roman" w:eastAsia="新細明體" w:hAnsi="Times New Roman" w:cs="Times New Roman"/>
          <w:szCs w:val="23"/>
          <w:lang w:eastAsia="zh-HK"/>
        </w:rPr>
        <w:t xml:space="preserve">he Organizing Committee of Operations Support Flight Recruit Cadet Training Course </w:t>
      </w:r>
      <w:r w:rsidR="003B13A8" w:rsidRPr="003B12E9">
        <w:rPr>
          <w:rFonts w:ascii="Times New Roman" w:eastAsia="新細明體" w:hAnsi="Times New Roman" w:cs="Times New Roman"/>
          <w:szCs w:val="23"/>
          <w:lang w:eastAsia="zh-HK"/>
        </w:rPr>
        <w:t xml:space="preserve">(OSFRCTC) </w:t>
      </w:r>
      <w:r w:rsidRPr="003B12E9">
        <w:rPr>
          <w:rFonts w:ascii="Times New Roman" w:eastAsia="新細明體" w:hAnsi="Times New Roman" w:cs="Times New Roman"/>
          <w:szCs w:val="23"/>
          <w:lang w:eastAsia="zh-HK"/>
        </w:rPr>
        <w:t xml:space="preserve">2019 is now inviting helpers for </w:t>
      </w:r>
      <w:r w:rsidR="000F1839" w:rsidRPr="003B12E9">
        <w:rPr>
          <w:rFonts w:ascii="Times New Roman" w:eastAsia="新細明體" w:hAnsi="Times New Roman" w:cs="Times New Roman"/>
          <w:szCs w:val="23"/>
          <w:lang w:eastAsia="zh-HK"/>
        </w:rPr>
        <w:t xml:space="preserve">recruitment </w:t>
      </w:r>
      <w:r w:rsidRPr="003B12E9">
        <w:rPr>
          <w:rFonts w:ascii="Times New Roman" w:eastAsia="新細明體" w:hAnsi="Times New Roman" w:cs="Times New Roman"/>
          <w:szCs w:val="23"/>
          <w:lang w:eastAsia="zh-HK"/>
        </w:rPr>
        <w:t>and</w:t>
      </w:r>
      <w:r w:rsidR="000F1839" w:rsidRPr="000F1839">
        <w:rPr>
          <w:rFonts w:ascii="Times New Roman" w:eastAsia="新細明體" w:hAnsi="Times New Roman" w:cs="Times New Roman"/>
          <w:szCs w:val="23"/>
          <w:lang w:eastAsia="zh-HK"/>
        </w:rPr>
        <w:t xml:space="preserve"> </w:t>
      </w:r>
      <w:r w:rsidR="000F1839" w:rsidRPr="003B12E9">
        <w:rPr>
          <w:rFonts w:ascii="Times New Roman" w:eastAsia="新細明體" w:hAnsi="Times New Roman" w:cs="Times New Roman"/>
          <w:szCs w:val="23"/>
          <w:lang w:eastAsia="zh-HK"/>
        </w:rPr>
        <w:t>promotion</w:t>
      </w:r>
      <w:r w:rsidR="000F1839">
        <w:rPr>
          <w:rFonts w:ascii="Times New Roman" w:eastAsia="新細明體" w:hAnsi="Times New Roman" w:cs="Times New Roman"/>
          <w:szCs w:val="23"/>
          <w:lang w:eastAsia="zh-HK"/>
        </w:rPr>
        <w:t xml:space="preserve"> </w:t>
      </w:r>
      <w:r w:rsidR="00A44DE5">
        <w:rPr>
          <w:rFonts w:ascii="Times New Roman" w:eastAsia="新細明體" w:hAnsi="Times New Roman" w:cs="Times New Roman"/>
          <w:szCs w:val="23"/>
          <w:lang w:eastAsia="zh-HK"/>
        </w:rPr>
        <w:t>events</w:t>
      </w:r>
      <w:r w:rsidR="000F1839">
        <w:rPr>
          <w:rFonts w:ascii="Times New Roman" w:eastAsia="新細明體" w:hAnsi="Times New Roman" w:cs="Times New Roman"/>
          <w:szCs w:val="23"/>
          <w:lang w:eastAsia="zh-HK"/>
        </w:rPr>
        <w:t xml:space="preserve"> for HKACC</w:t>
      </w:r>
      <w:r w:rsidRPr="003B12E9">
        <w:rPr>
          <w:rFonts w:ascii="Times New Roman" w:eastAsia="新細明體" w:hAnsi="Times New Roman" w:cs="Times New Roman"/>
          <w:szCs w:val="23"/>
          <w:lang w:eastAsia="zh-HK"/>
        </w:rPr>
        <w:t>. Details are as follows:</w:t>
      </w:r>
    </w:p>
    <w:p w14:paraId="56273993" w14:textId="77777777" w:rsidR="002724AF" w:rsidRPr="003B12E9" w:rsidRDefault="002724AF" w:rsidP="0032125B">
      <w:pPr>
        <w:ind w:firstLine="482"/>
        <w:jc w:val="both"/>
        <w:rPr>
          <w:rFonts w:ascii="Times New Roman" w:hAnsi="Times New Roman" w:cs="Times New Roman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8"/>
        <w:gridCol w:w="2410"/>
        <w:gridCol w:w="5082"/>
      </w:tblGrid>
      <w:tr w:rsidR="002724AF" w:rsidRPr="003B12E9" w14:paraId="5FAF1F91" w14:textId="77777777" w:rsidTr="001F3606">
        <w:trPr>
          <w:jc w:val="center"/>
        </w:trPr>
        <w:tc>
          <w:tcPr>
            <w:tcW w:w="2228" w:type="dxa"/>
            <w:shd w:val="clear" w:color="auto" w:fill="auto"/>
          </w:tcPr>
          <w:p w14:paraId="39D8B304" w14:textId="77777777" w:rsidR="002724AF" w:rsidRPr="003B12E9" w:rsidRDefault="002724AF" w:rsidP="001F3606">
            <w:pPr>
              <w:suppressAutoHyphens/>
              <w:adjustRightInd w:val="0"/>
              <w:ind w:right="-2"/>
              <w:jc w:val="both"/>
              <w:rPr>
                <w:rFonts w:ascii="Times New Roman" w:hAnsi="Times New Roman" w:cs="Times New Roman"/>
                <w:b/>
                <w:szCs w:val="23"/>
                <w:lang w:eastAsia="zh-HK"/>
              </w:rPr>
            </w:pPr>
            <w:r w:rsidRPr="003B12E9">
              <w:rPr>
                <w:rFonts w:ascii="Times New Roman" w:hAnsi="Times New Roman" w:cs="Times New Roman"/>
                <w:b/>
                <w:szCs w:val="23"/>
                <w:lang w:eastAsia="zh-HK"/>
              </w:rPr>
              <w:t>Date</w:t>
            </w:r>
          </w:p>
        </w:tc>
        <w:tc>
          <w:tcPr>
            <w:tcW w:w="7492" w:type="dxa"/>
            <w:gridSpan w:val="2"/>
            <w:shd w:val="clear" w:color="auto" w:fill="auto"/>
          </w:tcPr>
          <w:p w14:paraId="49586889" w14:textId="034BF8D4" w:rsidR="002724AF" w:rsidRPr="003B12E9" w:rsidRDefault="00D1655E" w:rsidP="006B7FB1">
            <w:pPr>
              <w:widowControl/>
              <w:suppressAutoHyphens/>
              <w:adjustRightInd w:val="0"/>
              <w:rPr>
                <w:rFonts w:ascii="Times New Roman" w:hAnsi="Times New Roman" w:cs="Times New Roman"/>
                <w:szCs w:val="23"/>
                <w:lang w:eastAsia="zh-HK"/>
              </w:rPr>
            </w:pPr>
            <w:r>
              <w:rPr>
                <w:rFonts w:ascii="Times New Roman" w:hAnsi="Times New Roman" w:cs="Times New Roman"/>
                <w:szCs w:val="23"/>
                <w:lang w:eastAsia="zh-HK"/>
              </w:rPr>
              <w:t>25</w:t>
            </w:r>
            <w:r w:rsidR="003B13A8" w:rsidRPr="003B12E9">
              <w:rPr>
                <w:rFonts w:ascii="Times New Roman" w:hAnsi="Times New Roman" w:cs="Times New Roman"/>
                <w:szCs w:val="23"/>
                <w:lang w:eastAsia="zh-HK"/>
              </w:rPr>
              <w:t xml:space="preserve"> </w:t>
            </w:r>
            <w:r w:rsidR="002724AF" w:rsidRPr="003B12E9">
              <w:rPr>
                <w:rFonts w:ascii="Times New Roman" w:hAnsi="Times New Roman" w:cs="Times New Roman"/>
                <w:szCs w:val="23"/>
                <w:lang w:eastAsia="zh-HK"/>
              </w:rPr>
              <w:t xml:space="preserve">November </w:t>
            </w:r>
            <w:r w:rsidR="00A44DE5" w:rsidRPr="003B12E9">
              <w:rPr>
                <w:rFonts w:ascii="Times New Roman" w:hAnsi="Times New Roman" w:cs="Times New Roman"/>
                <w:szCs w:val="23"/>
                <w:lang w:eastAsia="zh-HK"/>
              </w:rPr>
              <w:t>201</w:t>
            </w:r>
            <w:r w:rsidR="00A44DE5">
              <w:rPr>
                <w:rFonts w:ascii="Times New Roman" w:hAnsi="Times New Roman" w:cs="Times New Roman"/>
                <w:szCs w:val="23"/>
                <w:lang w:eastAsia="zh-HK"/>
              </w:rPr>
              <w:t>8</w:t>
            </w:r>
            <w:r w:rsidR="00A44DE5" w:rsidRPr="003B12E9">
              <w:rPr>
                <w:rFonts w:ascii="Times New Roman" w:hAnsi="Times New Roman" w:cs="Times New Roman"/>
                <w:szCs w:val="23"/>
                <w:lang w:eastAsia="zh-HK"/>
              </w:rPr>
              <w:t xml:space="preserve"> </w:t>
            </w:r>
            <w:r w:rsidR="002724AF" w:rsidRPr="003B12E9">
              <w:rPr>
                <w:rFonts w:ascii="Times New Roman" w:hAnsi="Times New Roman" w:cs="Times New Roman"/>
                <w:szCs w:val="23"/>
                <w:lang w:eastAsia="zh-HK"/>
              </w:rPr>
              <w:t>(Sunday)</w:t>
            </w:r>
          </w:p>
        </w:tc>
      </w:tr>
      <w:tr w:rsidR="002724AF" w:rsidRPr="003B12E9" w14:paraId="6EBCF079" w14:textId="77777777" w:rsidTr="001F3606">
        <w:trPr>
          <w:jc w:val="center"/>
        </w:trPr>
        <w:tc>
          <w:tcPr>
            <w:tcW w:w="2228" w:type="dxa"/>
            <w:shd w:val="clear" w:color="auto" w:fill="auto"/>
          </w:tcPr>
          <w:p w14:paraId="5C5AE8AC" w14:textId="77777777" w:rsidR="002724AF" w:rsidRPr="003B12E9" w:rsidRDefault="002724AF" w:rsidP="001F3606">
            <w:pPr>
              <w:suppressAutoHyphens/>
              <w:adjustRightInd w:val="0"/>
              <w:ind w:right="-2"/>
              <w:jc w:val="both"/>
              <w:rPr>
                <w:rFonts w:ascii="Times New Roman" w:hAnsi="Times New Roman" w:cs="Times New Roman"/>
                <w:b/>
                <w:szCs w:val="23"/>
                <w:lang w:eastAsia="zh-HK"/>
              </w:rPr>
            </w:pPr>
            <w:r w:rsidRPr="003B12E9">
              <w:rPr>
                <w:rFonts w:ascii="Times New Roman" w:hAnsi="Times New Roman" w:cs="Times New Roman"/>
                <w:b/>
                <w:szCs w:val="23"/>
                <w:lang w:eastAsia="zh-HK"/>
              </w:rPr>
              <w:t>Time and Venue</w:t>
            </w:r>
          </w:p>
        </w:tc>
        <w:tc>
          <w:tcPr>
            <w:tcW w:w="7492" w:type="dxa"/>
            <w:gridSpan w:val="2"/>
            <w:shd w:val="clear" w:color="auto" w:fill="auto"/>
          </w:tcPr>
          <w:p w14:paraId="269CF703" w14:textId="77777777" w:rsidR="002724AF" w:rsidRPr="003B12E9" w:rsidRDefault="002724AF" w:rsidP="001F3606">
            <w:pPr>
              <w:suppressAutoHyphens/>
              <w:adjustRightInd w:val="0"/>
              <w:ind w:right="-2"/>
              <w:jc w:val="both"/>
              <w:rPr>
                <w:rFonts w:ascii="Times New Roman" w:hAnsi="Times New Roman" w:cs="Times New Roman"/>
                <w:szCs w:val="23"/>
                <w:lang w:eastAsia="zh-HK"/>
              </w:rPr>
            </w:pPr>
            <w:r w:rsidRPr="003B12E9">
              <w:rPr>
                <w:rFonts w:ascii="Times New Roman" w:hAnsi="Times New Roman" w:cs="Times New Roman"/>
                <w:szCs w:val="23"/>
                <w:lang w:eastAsia="zh-HK"/>
              </w:rPr>
              <w:t xml:space="preserve">Please refer to </w:t>
            </w:r>
            <w:r w:rsidRPr="003B12E9">
              <w:rPr>
                <w:rFonts w:ascii="Times New Roman" w:hAnsi="Times New Roman" w:cs="Times New Roman"/>
                <w:b/>
                <w:szCs w:val="23"/>
                <w:u w:val="single"/>
                <w:lang w:eastAsia="zh-HK"/>
              </w:rPr>
              <w:t>appendix I</w:t>
            </w:r>
          </w:p>
        </w:tc>
      </w:tr>
      <w:tr w:rsidR="002724AF" w:rsidRPr="003B12E9" w14:paraId="63A21583" w14:textId="77777777" w:rsidTr="001F3606">
        <w:trPr>
          <w:jc w:val="center"/>
        </w:trPr>
        <w:tc>
          <w:tcPr>
            <w:tcW w:w="2228" w:type="dxa"/>
            <w:shd w:val="clear" w:color="auto" w:fill="auto"/>
          </w:tcPr>
          <w:p w14:paraId="61624F9C" w14:textId="77777777" w:rsidR="002724AF" w:rsidRPr="003B12E9" w:rsidRDefault="002724AF" w:rsidP="001F3606">
            <w:pPr>
              <w:suppressAutoHyphens/>
              <w:adjustRightInd w:val="0"/>
              <w:ind w:right="-2"/>
              <w:jc w:val="both"/>
              <w:rPr>
                <w:rFonts w:ascii="Times New Roman" w:hAnsi="Times New Roman" w:cs="Times New Roman"/>
                <w:b/>
                <w:szCs w:val="23"/>
                <w:lang w:eastAsia="zh-HK"/>
              </w:rPr>
            </w:pPr>
            <w:r w:rsidRPr="003B12E9">
              <w:rPr>
                <w:rFonts w:ascii="Times New Roman" w:hAnsi="Times New Roman" w:cs="Times New Roman"/>
                <w:b/>
                <w:szCs w:val="23"/>
                <w:lang w:eastAsia="zh-HK"/>
              </w:rPr>
              <w:t>Dress Code</w:t>
            </w:r>
          </w:p>
        </w:tc>
        <w:tc>
          <w:tcPr>
            <w:tcW w:w="2410" w:type="dxa"/>
            <w:tcBorders>
              <w:right w:val="nil"/>
            </w:tcBorders>
            <w:shd w:val="clear" w:color="auto" w:fill="auto"/>
          </w:tcPr>
          <w:p w14:paraId="1395050B" w14:textId="77777777" w:rsidR="002724AF" w:rsidRPr="003B12E9" w:rsidRDefault="000F3FD7" w:rsidP="001F3606">
            <w:pPr>
              <w:suppressAutoHyphens/>
              <w:adjustRightInd w:val="0"/>
              <w:ind w:right="-2"/>
              <w:jc w:val="both"/>
              <w:rPr>
                <w:rFonts w:ascii="Times New Roman" w:hAnsi="Times New Roman" w:cs="Times New Roman"/>
                <w:szCs w:val="23"/>
                <w:lang w:eastAsia="zh-HK"/>
              </w:rPr>
            </w:pPr>
            <w:r>
              <w:rPr>
                <w:rFonts w:ascii="Times New Roman" w:hAnsi="Times New Roman" w:cs="Times New Roman"/>
                <w:szCs w:val="23"/>
                <w:lang w:eastAsia="zh-HK"/>
              </w:rPr>
              <w:t>NCO or</w:t>
            </w:r>
            <w:r w:rsidR="002724AF" w:rsidRPr="003B12E9">
              <w:rPr>
                <w:rFonts w:ascii="Times New Roman" w:hAnsi="Times New Roman" w:cs="Times New Roman"/>
                <w:szCs w:val="23"/>
                <w:lang w:eastAsia="zh-HK"/>
              </w:rPr>
              <w:t xml:space="preserve"> above</w:t>
            </w:r>
          </w:p>
          <w:p w14:paraId="56EF23A7" w14:textId="77777777" w:rsidR="002724AF" w:rsidRPr="003B12E9" w:rsidRDefault="002724AF" w:rsidP="001F3606">
            <w:pPr>
              <w:suppressAutoHyphens/>
              <w:adjustRightInd w:val="0"/>
              <w:ind w:right="-2"/>
              <w:jc w:val="both"/>
              <w:rPr>
                <w:rFonts w:ascii="Times New Roman" w:hAnsi="Times New Roman" w:cs="Times New Roman"/>
                <w:szCs w:val="23"/>
                <w:lang w:eastAsia="zh-HK"/>
              </w:rPr>
            </w:pPr>
            <w:r w:rsidRPr="003B12E9">
              <w:rPr>
                <w:rFonts w:ascii="Times New Roman" w:hAnsi="Times New Roman" w:cs="Times New Roman"/>
                <w:szCs w:val="23"/>
                <w:lang w:eastAsia="zh-HK"/>
              </w:rPr>
              <w:t>1CC and BC</w:t>
            </w:r>
          </w:p>
        </w:tc>
        <w:tc>
          <w:tcPr>
            <w:tcW w:w="5082" w:type="dxa"/>
            <w:tcBorders>
              <w:left w:val="nil"/>
            </w:tcBorders>
            <w:shd w:val="clear" w:color="auto" w:fill="auto"/>
          </w:tcPr>
          <w:p w14:paraId="2F37A166" w14:textId="77777777" w:rsidR="002724AF" w:rsidRPr="003B12E9" w:rsidRDefault="002724AF" w:rsidP="001F3606">
            <w:pPr>
              <w:suppressAutoHyphens/>
              <w:adjustRightInd w:val="0"/>
              <w:ind w:right="-2"/>
              <w:jc w:val="both"/>
              <w:rPr>
                <w:rFonts w:ascii="Times New Roman" w:hAnsi="Times New Roman" w:cs="Times New Roman"/>
                <w:szCs w:val="23"/>
                <w:lang w:eastAsia="zh-HK"/>
              </w:rPr>
            </w:pPr>
            <w:r w:rsidRPr="003B12E9">
              <w:rPr>
                <w:rFonts w:ascii="Times New Roman" w:hAnsi="Times New Roman" w:cs="Times New Roman"/>
                <w:szCs w:val="23"/>
                <w:lang w:eastAsia="zh-HK"/>
              </w:rPr>
              <w:t xml:space="preserve">: </w:t>
            </w:r>
            <w:r w:rsidRPr="003B12E9">
              <w:rPr>
                <w:rFonts w:ascii="Times New Roman" w:hAnsi="Times New Roman" w:cs="Times New Roman"/>
                <w:szCs w:val="23"/>
              </w:rPr>
              <w:t>No 2</w:t>
            </w:r>
            <w:r w:rsidRPr="003B12E9">
              <w:rPr>
                <w:rFonts w:ascii="Times New Roman" w:hAnsi="Times New Roman" w:cs="Times New Roman"/>
                <w:szCs w:val="23"/>
                <w:lang w:eastAsia="zh-HK"/>
              </w:rPr>
              <w:t>A</w:t>
            </w:r>
            <w:r w:rsidRPr="003B12E9">
              <w:rPr>
                <w:rFonts w:ascii="Times New Roman" w:hAnsi="Times New Roman" w:cs="Times New Roman"/>
                <w:szCs w:val="23"/>
              </w:rPr>
              <w:t xml:space="preserve"> </w:t>
            </w:r>
            <w:r w:rsidRPr="003B12E9">
              <w:rPr>
                <w:rFonts w:ascii="Times New Roman" w:hAnsi="Times New Roman" w:cs="Times New Roman"/>
                <w:szCs w:val="23"/>
                <w:lang w:eastAsia="zh-HK"/>
              </w:rPr>
              <w:t>SD</w:t>
            </w:r>
          </w:p>
          <w:p w14:paraId="043796D5" w14:textId="77777777" w:rsidR="002724AF" w:rsidRPr="003B12E9" w:rsidRDefault="002724AF" w:rsidP="001F3606">
            <w:pPr>
              <w:suppressAutoHyphens/>
              <w:adjustRightInd w:val="0"/>
              <w:ind w:right="-2"/>
              <w:jc w:val="both"/>
              <w:rPr>
                <w:rFonts w:ascii="Times New Roman" w:hAnsi="Times New Roman" w:cs="Times New Roman"/>
                <w:szCs w:val="23"/>
                <w:lang w:eastAsia="zh-HK"/>
              </w:rPr>
            </w:pPr>
            <w:r w:rsidRPr="003B12E9">
              <w:rPr>
                <w:rFonts w:ascii="Times New Roman" w:hAnsi="Times New Roman" w:cs="Times New Roman"/>
                <w:szCs w:val="23"/>
                <w:lang w:eastAsia="zh-HK"/>
              </w:rPr>
              <w:t xml:space="preserve">: </w:t>
            </w:r>
            <w:r w:rsidRPr="003B12E9">
              <w:rPr>
                <w:rFonts w:ascii="Times New Roman" w:hAnsi="Times New Roman" w:cs="Times New Roman"/>
                <w:szCs w:val="23"/>
              </w:rPr>
              <w:t>No 3</w:t>
            </w:r>
            <w:r w:rsidRPr="003B12E9">
              <w:rPr>
                <w:rFonts w:ascii="Times New Roman" w:hAnsi="Times New Roman" w:cs="Times New Roman"/>
                <w:szCs w:val="23"/>
                <w:lang w:eastAsia="zh-HK"/>
              </w:rPr>
              <w:t>A FD</w:t>
            </w:r>
          </w:p>
        </w:tc>
      </w:tr>
      <w:tr w:rsidR="002724AF" w:rsidRPr="003B12E9" w14:paraId="382D3002" w14:textId="77777777" w:rsidTr="001F3606">
        <w:trPr>
          <w:jc w:val="center"/>
        </w:trPr>
        <w:tc>
          <w:tcPr>
            <w:tcW w:w="2228" w:type="dxa"/>
            <w:shd w:val="clear" w:color="auto" w:fill="auto"/>
          </w:tcPr>
          <w:p w14:paraId="5C201BE7" w14:textId="77777777" w:rsidR="002724AF" w:rsidRPr="003B12E9" w:rsidRDefault="002724AF" w:rsidP="001F3606">
            <w:pPr>
              <w:suppressAutoHyphens/>
              <w:adjustRightInd w:val="0"/>
              <w:ind w:right="-2"/>
              <w:jc w:val="both"/>
              <w:rPr>
                <w:rFonts w:ascii="Times New Roman" w:hAnsi="Times New Roman" w:cs="Times New Roman"/>
                <w:b/>
                <w:szCs w:val="23"/>
                <w:lang w:eastAsia="zh-HK"/>
              </w:rPr>
            </w:pPr>
            <w:r w:rsidRPr="003B12E9">
              <w:rPr>
                <w:rFonts w:ascii="Times New Roman" w:hAnsi="Times New Roman" w:cs="Times New Roman"/>
                <w:b/>
                <w:szCs w:val="23"/>
                <w:lang w:eastAsia="zh-HK"/>
              </w:rPr>
              <w:t>Duty</w:t>
            </w:r>
          </w:p>
        </w:tc>
        <w:tc>
          <w:tcPr>
            <w:tcW w:w="7492" w:type="dxa"/>
            <w:gridSpan w:val="2"/>
            <w:shd w:val="clear" w:color="auto" w:fill="auto"/>
          </w:tcPr>
          <w:p w14:paraId="56DB5A89" w14:textId="77777777" w:rsidR="002724AF" w:rsidRPr="003B12E9" w:rsidRDefault="002724AF" w:rsidP="001F3606">
            <w:pPr>
              <w:suppressAutoHyphens/>
              <w:adjustRightInd w:val="0"/>
              <w:ind w:right="-2"/>
              <w:jc w:val="both"/>
              <w:rPr>
                <w:rFonts w:ascii="Times New Roman" w:hAnsi="Times New Roman" w:cs="Times New Roman"/>
                <w:szCs w:val="23"/>
                <w:lang w:eastAsia="zh-HK"/>
              </w:rPr>
            </w:pPr>
            <w:r w:rsidRPr="003B12E9">
              <w:rPr>
                <w:rFonts w:ascii="Times New Roman" w:hAnsi="Times New Roman" w:cs="Times New Roman"/>
                <w:szCs w:val="23"/>
                <w:lang w:eastAsia="zh-HK"/>
              </w:rPr>
              <w:t>Recruitment and promotion</w:t>
            </w:r>
            <w:r w:rsidR="00A44DE5">
              <w:rPr>
                <w:rFonts w:ascii="Times New Roman" w:hAnsi="Times New Roman" w:cs="Times New Roman"/>
                <w:szCs w:val="23"/>
                <w:lang w:eastAsia="zh-HK"/>
              </w:rPr>
              <w:t xml:space="preserve"> for HKACC</w:t>
            </w:r>
          </w:p>
        </w:tc>
      </w:tr>
      <w:tr w:rsidR="002724AF" w:rsidRPr="003B12E9" w14:paraId="01EF3A80" w14:textId="77777777" w:rsidTr="001F3606">
        <w:trPr>
          <w:jc w:val="center"/>
        </w:trPr>
        <w:tc>
          <w:tcPr>
            <w:tcW w:w="2228" w:type="dxa"/>
            <w:shd w:val="clear" w:color="auto" w:fill="auto"/>
          </w:tcPr>
          <w:p w14:paraId="38978854" w14:textId="77777777" w:rsidR="002724AF" w:rsidRPr="003B12E9" w:rsidRDefault="002724AF" w:rsidP="001F3606">
            <w:pPr>
              <w:suppressAutoHyphens/>
              <w:adjustRightInd w:val="0"/>
              <w:ind w:right="-2"/>
              <w:rPr>
                <w:rFonts w:ascii="Times New Roman" w:hAnsi="Times New Roman" w:cs="Times New Roman"/>
                <w:b/>
                <w:szCs w:val="23"/>
                <w:lang w:eastAsia="zh-HK"/>
              </w:rPr>
            </w:pPr>
            <w:r w:rsidRPr="003B12E9">
              <w:rPr>
                <w:rFonts w:ascii="Times New Roman" w:hAnsi="Times New Roman" w:cs="Times New Roman"/>
                <w:b/>
                <w:szCs w:val="23"/>
                <w:lang w:eastAsia="zh-HK"/>
              </w:rPr>
              <w:t>No of Manpower</w:t>
            </w:r>
          </w:p>
        </w:tc>
        <w:tc>
          <w:tcPr>
            <w:tcW w:w="7492" w:type="dxa"/>
            <w:gridSpan w:val="2"/>
            <w:shd w:val="clear" w:color="auto" w:fill="auto"/>
          </w:tcPr>
          <w:p w14:paraId="2855E2EC" w14:textId="77777777" w:rsidR="002724AF" w:rsidRPr="003B12E9" w:rsidRDefault="002724AF" w:rsidP="001F3606">
            <w:pPr>
              <w:suppressAutoHyphens/>
              <w:adjustRightInd w:val="0"/>
              <w:ind w:right="-2"/>
              <w:jc w:val="both"/>
              <w:rPr>
                <w:rFonts w:ascii="Times New Roman" w:hAnsi="Times New Roman" w:cs="Times New Roman"/>
                <w:szCs w:val="23"/>
              </w:rPr>
            </w:pPr>
            <w:r w:rsidRPr="003B12E9">
              <w:rPr>
                <w:rFonts w:ascii="Times New Roman" w:hAnsi="Times New Roman" w:cs="Times New Roman"/>
                <w:szCs w:val="23"/>
                <w:lang w:eastAsia="zh-HK"/>
              </w:rPr>
              <w:t>14</w:t>
            </w:r>
            <w:r w:rsidRPr="003B12E9">
              <w:rPr>
                <w:rFonts w:ascii="Times New Roman" w:hAnsi="Times New Roman" w:cs="Times New Roman"/>
                <w:szCs w:val="23"/>
              </w:rPr>
              <w:t xml:space="preserve"> </w:t>
            </w:r>
            <w:r w:rsidRPr="003B12E9">
              <w:rPr>
                <w:rFonts w:ascii="Times New Roman" w:hAnsi="Times New Roman" w:cs="Times New Roman"/>
                <w:szCs w:val="23"/>
                <w:lang w:eastAsia="zh-HK"/>
              </w:rPr>
              <w:t>cadets</w:t>
            </w:r>
            <w:r w:rsidRPr="003B12E9">
              <w:rPr>
                <w:rFonts w:ascii="Times New Roman" w:hAnsi="Times New Roman" w:cs="Times New Roman"/>
                <w:szCs w:val="23"/>
              </w:rPr>
              <w:t xml:space="preserve"> per shift</w:t>
            </w:r>
          </w:p>
        </w:tc>
      </w:tr>
      <w:tr w:rsidR="002724AF" w:rsidRPr="003B12E9" w14:paraId="4C57675B" w14:textId="77777777" w:rsidTr="001F3606">
        <w:trPr>
          <w:jc w:val="center"/>
        </w:trPr>
        <w:tc>
          <w:tcPr>
            <w:tcW w:w="2228" w:type="dxa"/>
            <w:shd w:val="clear" w:color="auto" w:fill="auto"/>
          </w:tcPr>
          <w:p w14:paraId="51A3EDE8" w14:textId="77777777" w:rsidR="002724AF" w:rsidRPr="003B12E9" w:rsidRDefault="002724AF" w:rsidP="001F3606">
            <w:pPr>
              <w:suppressAutoHyphens/>
              <w:adjustRightInd w:val="0"/>
              <w:ind w:right="-2"/>
              <w:rPr>
                <w:rFonts w:ascii="Times New Roman" w:hAnsi="Times New Roman" w:cs="Times New Roman"/>
                <w:b/>
                <w:szCs w:val="23"/>
                <w:lang w:eastAsia="zh-HK"/>
              </w:rPr>
            </w:pPr>
            <w:r w:rsidRPr="003B12E9">
              <w:rPr>
                <w:rFonts w:ascii="Times New Roman" w:hAnsi="Times New Roman" w:cs="Times New Roman"/>
                <w:b/>
                <w:szCs w:val="23"/>
                <w:lang w:eastAsia="zh-HK"/>
              </w:rPr>
              <w:t>Gathering Time and Venue</w:t>
            </w:r>
          </w:p>
        </w:tc>
        <w:tc>
          <w:tcPr>
            <w:tcW w:w="7492" w:type="dxa"/>
            <w:gridSpan w:val="2"/>
            <w:shd w:val="clear" w:color="auto" w:fill="auto"/>
          </w:tcPr>
          <w:p w14:paraId="18EAB9F9" w14:textId="77777777" w:rsidR="002724AF" w:rsidRPr="003B12E9" w:rsidRDefault="002724AF" w:rsidP="001F3606">
            <w:pPr>
              <w:suppressAutoHyphens/>
              <w:adjustRightInd w:val="0"/>
              <w:jc w:val="both"/>
              <w:rPr>
                <w:rFonts w:ascii="Times New Roman" w:hAnsi="Times New Roman" w:cs="Times New Roman"/>
                <w:szCs w:val="23"/>
                <w:lang w:eastAsia="zh-HK"/>
              </w:rPr>
            </w:pPr>
            <w:r w:rsidRPr="003B12E9">
              <w:rPr>
                <w:rFonts w:ascii="Times New Roman" w:hAnsi="Times New Roman" w:cs="Times New Roman"/>
                <w:szCs w:val="23"/>
                <w:lang w:eastAsia="zh-HK"/>
              </w:rPr>
              <w:t xml:space="preserve">Please refer to </w:t>
            </w:r>
            <w:r w:rsidRPr="003B12E9">
              <w:rPr>
                <w:rFonts w:ascii="Times New Roman" w:hAnsi="Times New Roman" w:cs="Times New Roman"/>
                <w:b/>
                <w:szCs w:val="23"/>
                <w:u w:val="single"/>
                <w:lang w:eastAsia="zh-HK"/>
              </w:rPr>
              <w:t>appendix I</w:t>
            </w:r>
          </w:p>
          <w:p w14:paraId="7FED4405" w14:textId="77777777" w:rsidR="002724AF" w:rsidRPr="003B12E9" w:rsidRDefault="00A44DE5" w:rsidP="001F3606">
            <w:pPr>
              <w:suppressAutoHyphens/>
              <w:adjustRightInd w:val="0"/>
              <w:jc w:val="both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  <w:lang w:eastAsia="zh-HK"/>
              </w:rPr>
              <w:t xml:space="preserve">Successful applicants </w:t>
            </w:r>
            <w:r w:rsidR="002724AF" w:rsidRPr="003B12E9">
              <w:rPr>
                <w:rFonts w:ascii="Times New Roman" w:hAnsi="Times New Roman" w:cs="Times New Roman"/>
                <w:szCs w:val="23"/>
                <w:lang w:eastAsia="zh-HK"/>
              </w:rPr>
              <w:t xml:space="preserve">will be informed </w:t>
            </w:r>
            <w:r>
              <w:rPr>
                <w:rFonts w:ascii="Times New Roman" w:hAnsi="Times New Roman" w:cs="Times New Roman"/>
                <w:szCs w:val="23"/>
                <w:lang w:eastAsia="zh-HK"/>
              </w:rPr>
              <w:t>about exact locations in due course</w:t>
            </w:r>
          </w:p>
        </w:tc>
      </w:tr>
      <w:tr w:rsidR="002724AF" w:rsidRPr="003B12E9" w14:paraId="523A951F" w14:textId="77777777" w:rsidTr="001F3606">
        <w:trPr>
          <w:jc w:val="center"/>
        </w:trPr>
        <w:tc>
          <w:tcPr>
            <w:tcW w:w="2228" w:type="dxa"/>
            <w:shd w:val="clear" w:color="auto" w:fill="auto"/>
          </w:tcPr>
          <w:p w14:paraId="5024EB7E" w14:textId="77777777" w:rsidR="002724AF" w:rsidRPr="003B12E9" w:rsidRDefault="002724AF" w:rsidP="001F3606">
            <w:pPr>
              <w:suppressAutoHyphens/>
              <w:adjustRightInd w:val="0"/>
              <w:ind w:right="-2"/>
              <w:jc w:val="both"/>
              <w:rPr>
                <w:rFonts w:ascii="Times New Roman" w:hAnsi="Times New Roman" w:cs="Times New Roman"/>
                <w:b/>
                <w:szCs w:val="23"/>
                <w:lang w:eastAsia="zh-HK"/>
              </w:rPr>
            </w:pPr>
            <w:r w:rsidRPr="003B12E9">
              <w:rPr>
                <w:rFonts w:ascii="Times New Roman" w:hAnsi="Times New Roman" w:cs="Times New Roman"/>
                <w:b/>
                <w:szCs w:val="23"/>
                <w:lang w:eastAsia="zh-HK"/>
              </w:rPr>
              <w:t>Remarks</w:t>
            </w:r>
          </w:p>
        </w:tc>
        <w:tc>
          <w:tcPr>
            <w:tcW w:w="7492" w:type="dxa"/>
            <w:gridSpan w:val="2"/>
            <w:shd w:val="clear" w:color="auto" w:fill="auto"/>
          </w:tcPr>
          <w:p w14:paraId="336B2E05" w14:textId="77777777" w:rsidR="002724AF" w:rsidRPr="003B12E9" w:rsidRDefault="002724AF" w:rsidP="002724AF">
            <w:pPr>
              <w:numPr>
                <w:ilvl w:val="0"/>
                <w:numId w:val="3"/>
              </w:numPr>
              <w:suppressAutoHyphens/>
              <w:adjustRightInd w:val="0"/>
              <w:ind w:right="-2"/>
              <w:jc w:val="both"/>
              <w:rPr>
                <w:rFonts w:ascii="Times New Roman" w:hAnsi="Times New Roman" w:cs="Times New Roman"/>
                <w:szCs w:val="23"/>
                <w:lang w:eastAsia="zh-HK"/>
              </w:rPr>
            </w:pPr>
            <w:r w:rsidRPr="003B12E9">
              <w:rPr>
                <w:rFonts w:ascii="Times New Roman" w:hAnsi="Times New Roman" w:cs="Times New Roman"/>
                <w:szCs w:val="23"/>
                <w:lang w:eastAsia="zh-HK"/>
              </w:rPr>
              <w:t xml:space="preserve">Cadet members </w:t>
            </w:r>
            <w:r w:rsidR="00A44DE5">
              <w:rPr>
                <w:rFonts w:ascii="Times New Roman" w:hAnsi="Times New Roman" w:cs="Times New Roman"/>
                <w:szCs w:val="23"/>
                <w:lang w:eastAsia="zh-HK"/>
              </w:rPr>
              <w:t>of</w:t>
            </w:r>
            <w:r w:rsidR="00A44DE5" w:rsidRPr="003B12E9">
              <w:rPr>
                <w:rFonts w:ascii="Times New Roman" w:hAnsi="Times New Roman" w:cs="Times New Roman"/>
                <w:szCs w:val="23"/>
                <w:lang w:eastAsia="zh-HK"/>
              </w:rPr>
              <w:t xml:space="preserve"> </w:t>
            </w:r>
            <w:r w:rsidRPr="003B12E9">
              <w:rPr>
                <w:rFonts w:ascii="Times New Roman" w:hAnsi="Times New Roman" w:cs="Times New Roman"/>
                <w:szCs w:val="23"/>
                <w:lang w:eastAsia="zh-HK"/>
              </w:rPr>
              <w:t xml:space="preserve">all ranks </w:t>
            </w:r>
            <w:r w:rsidR="00A44DE5">
              <w:rPr>
                <w:rFonts w:ascii="Times New Roman" w:hAnsi="Times New Roman" w:cs="Times New Roman"/>
                <w:szCs w:val="23"/>
                <w:lang w:eastAsia="zh-HK"/>
              </w:rPr>
              <w:t>from</w:t>
            </w:r>
            <w:r w:rsidR="00A44DE5" w:rsidRPr="003B12E9">
              <w:rPr>
                <w:rFonts w:ascii="Times New Roman" w:hAnsi="Times New Roman" w:cs="Times New Roman"/>
                <w:szCs w:val="23"/>
                <w:lang w:eastAsia="zh-HK"/>
              </w:rPr>
              <w:t xml:space="preserve"> </w:t>
            </w:r>
            <w:r w:rsidRPr="003B12E9">
              <w:rPr>
                <w:rFonts w:ascii="Times New Roman" w:hAnsi="Times New Roman" w:cs="Times New Roman"/>
                <w:szCs w:val="23"/>
                <w:lang w:eastAsia="zh-HK"/>
              </w:rPr>
              <w:t>all units are welcomed.</w:t>
            </w:r>
          </w:p>
          <w:p w14:paraId="31D14936" w14:textId="77777777" w:rsidR="002724AF" w:rsidRPr="003B12E9" w:rsidRDefault="002724AF" w:rsidP="002724AF">
            <w:pPr>
              <w:numPr>
                <w:ilvl w:val="0"/>
                <w:numId w:val="3"/>
              </w:numPr>
              <w:suppressAutoHyphens/>
              <w:adjustRightInd w:val="0"/>
              <w:ind w:right="-2"/>
              <w:jc w:val="both"/>
              <w:rPr>
                <w:rFonts w:ascii="Times New Roman" w:hAnsi="Times New Roman" w:cs="Times New Roman"/>
                <w:szCs w:val="23"/>
                <w:lang w:eastAsia="zh-HK"/>
              </w:rPr>
            </w:pPr>
            <w:r w:rsidRPr="003B12E9">
              <w:rPr>
                <w:rFonts w:ascii="Times New Roman" w:hAnsi="Times New Roman" w:cs="Times New Roman"/>
                <w:szCs w:val="23"/>
                <w:lang w:eastAsia="zh-HK"/>
              </w:rPr>
              <w:t>Community service hours will be calculated.</w:t>
            </w:r>
          </w:p>
          <w:p w14:paraId="44F27CD3" w14:textId="77777777" w:rsidR="002724AF" w:rsidRPr="003B12E9" w:rsidRDefault="002724AF" w:rsidP="002724AF">
            <w:pPr>
              <w:numPr>
                <w:ilvl w:val="0"/>
                <w:numId w:val="3"/>
              </w:numPr>
              <w:suppressAutoHyphens/>
              <w:adjustRightInd w:val="0"/>
              <w:ind w:right="-2"/>
              <w:jc w:val="both"/>
              <w:rPr>
                <w:rFonts w:ascii="Times New Roman" w:hAnsi="Times New Roman" w:cs="Times New Roman"/>
                <w:szCs w:val="23"/>
                <w:lang w:eastAsia="zh-HK"/>
              </w:rPr>
            </w:pPr>
            <w:r w:rsidRPr="003B12E9">
              <w:rPr>
                <w:rFonts w:ascii="Times New Roman" w:hAnsi="Times New Roman" w:cs="Times New Roman"/>
                <w:szCs w:val="23"/>
                <w:lang w:eastAsia="zh-HK"/>
              </w:rPr>
              <w:t>There is no limit to the number of shifts applied.</w:t>
            </w:r>
          </w:p>
          <w:p w14:paraId="25AB8D2F" w14:textId="77777777" w:rsidR="002724AF" w:rsidRPr="003B12E9" w:rsidRDefault="002724AF" w:rsidP="002724AF">
            <w:pPr>
              <w:numPr>
                <w:ilvl w:val="0"/>
                <w:numId w:val="3"/>
              </w:numPr>
              <w:suppressAutoHyphens/>
              <w:adjustRightInd w:val="0"/>
              <w:ind w:right="-2"/>
              <w:jc w:val="both"/>
              <w:rPr>
                <w:rFonts w:ascii="Times New Roman" w:hAnsi="Times New Roman" w:cs="Times New Roman"/>
                <w:szCs w:val="23"/>
                <w:lang w:eastAsia="zh-HK"/>
              </w:rPr>
            </w:pPr>
            <w:r w:rsidRPr="003B12E9">
              <w:rPr>
                <w:rFonts w:ascii="Times New Roman" w:hAnsi="Times New Roman" w:cs="Times New Roman"/>
                <w:szCs w:val="23"/>
                <w:lang w:eastAsia="zh-HK"/>
              </w:rPr>
              <w:t>Transportation and lunch are NOT included.</w:t>
            </w:r>
          </w:p>
          <w:p w14:paraId="41541872" w14:textId="77777777" w:rsidR="002724AF" w:rsidRPr="003B12E9" w:rsidRDefault="002724AF" w:rsidP="002724AF">
            <w:pPr>
              <w:numPr>
                <w:ilvl w:val="0"/>
                <w:numId w:val="3"/>
              </w:numPr>
              <w:suppressAutoHyphens/>
              <w:adjustRightInd w:val="0"/>
              <w:ind w:right="-2"/>
              <w:jc w:val="both"/>
              <w:rPr>
                <w:rFonts w:ascii="Times New Roman" w:hAnsi="Times New Roman" w:cs="Times New Roman"/>
                <w:szCs w:val="23"/>
                <w:lang w:eastAsia="zh-HK"/>
              </w:rPr>
            </w:pPr>
            <w:r w:rsidRPr="003B12E9">
              <w:rPr>
                <w:rFonts w:ascii="Times New Roman" w:hAnsi="Times New Roman" w:cs="Times New Roman"/>
                <w:szCs w:val="23"/>
                <w:lang w:eastAsia="zh-HK"/>
              </w:rPr>
              <w:t>Please bring along foul weather jacket, clipboard, pen and water.</w:t>
            </w:r>
          </w:p>
        </w:tc>
      </w:tr>
    </w:tbl>
    <w:p w14:paraId="2C779995" w14:textId="77777777" w:rsidR="00935F0C" w:rsidRDefault="00935F0C" w:rsidP="003B13A8">
      <w:pPr>
        <w:suppressAutoHyphens/>
        <w:adjustRightInd w:val="0"/>
        <w:ind w:firstLineChars="200" w:firstLine="480"/>
        <w:rPr>
          <w:rFonts w:ascii="Times New Roman" w:hAnsi="Times New Roman" w:cs="Times New Roman"/>
          <w:szCs w:val="23"/>
          <w:lang w:eastAsia="zh-HK"/>
        </w:rPr>
      </w:pPr>
    </w:p>
    <w:p w14:paraId="034BC25F" w14:textId="16FB633D" w:rsidR="003B13A8" w:rsidRPr="003B12E9" w:rsidRDefault="003B13A8" w:rsidP="000F3FD7">
      <w:pPr>
        <w:suppressAutoHyphens/>
        <w:adjustRightInd w:val="0"/>
        <w:ind w:left="480" w:firstLineChars="200" w:firstLine="480"/>
        <w:rPr>
          <w:rFonts w:ascii="Times New Roman" w:hAnsi="Times New Roman" w:cs="Times New Roman"/>
          <w:b/>
          <w:color w:val="FF0000"/>
          <w:szCs w:val="23"/>
          <w:lang w:eastAsia="zh-HK"/>
        </w:rPr>
      </w:pPr>
      <w:r w:rsidRPr="003B12E9">
        <w:rPr>
          <w:rFonts w:ascii="Times New Roman" w:hAnsi="Times New Roman" w:cs="Times New Roman"/>
          <w:szCs w:val="23"/>
          <w:lang w:eastAsia="zh-HK"/>
        </w:rPr>
        <w:t xml:space="preserve">Interested members please submit the enclosed </w:t>
      </w:r>
      <w:r w:rsidRPr="003B12E9">
        <w:rPr>
          <w:rFonts w:ascii="Times New Roman" w:hAnsi="Times New Roman" w:cs="Times New Roman"/>
          <w:b/>
          <w:i/>
          <w:szCs w:val="23"/>
          <w:lang w:eastAsia="zh-HK"/>
        </w:rPr>
        <w:t xml:space="preserve">Application Form </w:t>
      </w:r>
      <w:r w:rsidRPr="003B12E9">
        <w:rPr>
          <w:rFonts w:ascii="Times New Roman" w:hAnsi="Times New Roman" w:cs="Times New Roman"/>
          <w:szCs w:val="23"/>
          <w:lang w:eastAsia="zh-HK"/>
        </w:rPr>
        <w:t xml:space="preserve">via respective unit commander by </w:t>
      </w:r>
      <w:r w:rsidRPr="003B12E9">
        <w:rPr>
          <w:rFonts w:ascii="Times New Roman" w:hAnsi="Times New Roman" w:cs="Times New Roman"/>
          <w:b/>
          <w:color w:val="FF0000"/>
          <w:szCs w:val="23"/>
          <w:lang w:eastAsia="zh-HK"/>
        </w:rPr>
        <w:t>2359</w:t>
      </w:r>
      <w:r w:rsidRPr="003B12E9">
        <w:rPr>
          <w:rFonts w:ascii="Times New Roman" w:hAnsi="Times New Roman" w:cs="Times New Roman"/>
          <w:b/>
          <w:color w:val="FF0000"/>
          <w:szCs w:val="23"/>
        </w:rPr>
        <w:t xml:space="preserve"> </w:t>
      </w:r>
      <w:proofErr w:type="spellStart"/>
      <w:r w:rsidRPr="003B12E9">
        <w:rPr>
          <w:rFonts w:ascii="Times New Roman" w:hAnsi="Times New Roman" w:cs="Times New Roman"/>
          <w:b/>
          <w:color w:val="FF0000"/>
          <w:szCs w:val="23"/>
        </w:rPr>
        <w:t>hrs</w:t>
      </w:r>
      <w:proofErr w:type="spellEnd"/>
      <w:r w:rsidRPr="003B12E9">
        <w:rPr>
          <w:rFonts w:ascii="Times New Roman" w:hAnsi="Times New Roman" w:cs="Times New Roman"/>
          <w:b/>
          <w:color w:val="FF0000"/>
          <w:szCs w:val="23"/>
        </w:rPr>
        <w:t xml:space="preserve">, </w:t>
      </w:r>
      <w:r w:rsidR="00D1655E">
        <w:rPr>
          <w:rFonts w:ascii="Times New Roman" w:hAnsi="Times New Roman" w:cs="Times New Roman"/>
          <w:b/>
          <w:color w:val="FF0000"/>
          <w:szCs w:val="23"/>
          <w:lang w:eastAsia="zh-HK"/>
        </w:rPr>
        <w:t>2</w:t>
      </w:r>
      <w:r w:rsidR="006B7FB1">
        <w:rPr>
          <w:rFonts w:ascii="Times New Roman" w:hAnsi="Times New Roman" w:cs="Times New Roman" w:hint="eastAsia"/>
          <w:b/>
          <w:color w:val="FF0000"/>
          <w:szCs w:val="23"/>
          <w:lang w:eastAsia="zh-HK"/>
        </w:rPr>
        <w:t>2</w:t>
      </w:r>
      <w:r w:rsidRPr="003B12E9">
        <w:rPr>
          <w:rFonts w:ascii="Times New Roman" w:hAnsi="Times New Roman" w:cs="Times New Roman"/>
          <w:b/>
          <w:color w:val="FF0000"/>
          <w:szCs w:val="23"/>
          <w:lang w:eastAsia="zh-HK"/>
        </w:rPr>
        <w:t xml:space="preserve"> </w:t>
      </w:r>
      <w:r w:rsidR="00A967D5">
        <w:rPr>
          <w:rFonts w:ascii="Times New Roman" w:hAnsi="Times New Roman" w:cs="Times New Roman"/>
          <w:b/>
          <w:color w:val="FF0000"/>
          <w:szCs w:val="23"/>
          <w:lang w:eastAsia="zh-HK"/>
        </w:rPr>
        <w:t>November</w:t>
      </w:r>
      <w:r w:rsidRPr="003B12E9">
        <w:rPr>
          <w:rFonts w:ascii="Times New Roman" w:hAnsi="Times New Roman" w:cs="Times New Roman"/>
          <w:b/>
          <w:color w:val="FF0000"/>
          <w:szCs w:val="23"/>
          <w:lang w:eastAsia="zh-HK"/>
        </w:rPr>
        <w:t xml:space="preserve"> 2018 </w:t>
      </w:r>
      <w:r w:rsidRPr="003B12E9">
        <w:rPr>
          <w:rFonts w:ascii="Times New Roman" w:hAnsi="Times New Roman" w:cs="Times New Roman"/>
          <w:szCs w:val="23"/>
          <w:lang w:eastAsia="zh-HK"/>
        </w:rPr>
        <w:t>to</w:t>
      </w:r>
      <w:r w:rsidRPr="003B12E9">
        <w:rPr>
          <w:rFonts w:ascii="Times New Roman" w:hAnsi="Times New Roman" w:cs="Times New Roman"/>
          <w:bCs/>
          <w:szCs w:val="23"/>
          <w:lang w:eastAsia="zh-HK"/>
        </w:rPr>
        <w:t xml:space="preserve"> the Organizing Committee </w:t>
      </w:r>
      <w:r w:rsidRPr="003B12E9">
        <w:rPr>
          <w:rFonts w:ascii="Times New Roman" w:hAnsi="Times New Roman" w:cs="Times New Roman"/>
          <w:szCs w:val="23"/>
          <w:lang w:eastAsia="zh-HK"/>
        </w:rPr>
        <w:t>at</w:t>
      </w:r>
      <w:r w:rsidRPr="003B12E9">
        <w:rPr>
          <w:rFonts w:ascii="Times New Roman" w:hAnsi="Times New Roman" w:cs="Times New Roman"/>
          <w:szCs w:val="23"/>
        </w:rPr>
        <w:t xml:space="preserve"> </w:t>
      </w:r>
      <w:hyperlink r:id="rId9" w:history="1">
        <w:r w:rsidRPr="003B12E9">
          <w:rPr>
            <w:rStyle w:val="a5"/>
            <w:rFonts w:ascii="Times New Roman" w:hAnsi="Times New Roman" w:cs="Times New Roman"/>
            <w:szCs w:val="23"/>
          </w:rPr>
          <w:t>hkacc.rctc@gmail.com</w:t>
        </w:r>
      </w:hyperlink>
      <w:r w:rsidRPr="003B12E9">
        <w:rPr>
          <w:rFonts w:ascii="Times New Roman" w:hAnsi="Times New Roman" w:cs="Times New Roman"/>
          <w:szCs w:val="23"/>
        </w:rPr>
        <w:t xml:space="preserve"> </w:t>
      </w:r>
      <w:r w:rsidRPr="003B12E9">
        <w:rPr>
          <w:rFonts w:ascii="Times New Roman" w:hAnsi="Times New Roman" w:cs="Times New Roman"/>
          <w:szCs w:val="23"/>
          <w:lang w:eastAsia="zh-HK"/>
        </w:rPr>
        <w:t>titled:</w:t>
      </w:r>
      <w:r w:rsidRPr="003B12E9">
        <w:rPr>
          <w:rFonts w:ascii="Times New Roman" w:hAnsi="Times New Roman" w:cs="Times New Roman"/>
          <w:szCs w:val="23"/>
          <w:lang w:eastAsia="zh-HK"/>
        </w:rPr>
        <w:br/>
      </w:r>
      <w:r w:rsidRPr="003B12E9">
        <w:rPr>
          <w:rFonts w:ascii="Times New Roman" w:hAnsi="Times New Roman" w:cs="Times New Roman"/>
          <w:b/>
          <w:color w:val="FF0000"/>
          <w:szCs w:val="23"/>
          <w:lang w:eastAsia="zh-HK"/>
        </w:rPr>
        <w:t>[O</w:t>
      </w:r>
      <w:r w:rsidR="00780F2A">
        <w:rPr>
          <w:rFonts w:ascii="Times New Roman" w:hAnsi="Times New Roman" w:cs="Times New Roman"/>
          <w:b/>
          <w:color w:val="FF0000"/>
          <w:szCs w:val="23"/>
          <w:lang w:eastAsia="zh-HK"/>
        </w:rPr>
        <w:t>SF</w:t>
      </w:r>
      <w:r w:rsidRPr="003B12E9">
        <w:rPr>
          <w:rFonts w:ascii="Times New Roman" w:hAnsi="Times New Roman" w:cs="Times New Roman"/>
          <w:b/>
          <w:color w:val="FF0000"/>
          <w:szCs w:val="23"/>
          <w:lang w:eastAsia="zh-HK"/>
        </w:rPr>
        <w:t>RCTC201</w:t>
      </w:r>
      <w:r w:rsidR="00780F2A">
        <w:rPr>
          <w:rFonts w:ascii="Times New Roman" w:hAnsi="Times New Roman" w:cs="Times New Roman"/>
          <w:b/>
          <w:color w:val="FF0000"/>
          <w:szCs w:val="23"/>
          <w:lang w:eastAsia="zh-HK"/>
        </w:rPr>
        <w:t>9</w:t>
      </w:r>
      <w:r w:rsidR="00A967D5">
        <w:rPr>
          <w:rFonts w:ascii="Times New Roman" w:hAnsi="Times New Roman" w:cs="Times New Roman"/>
          <w:b/>
          <w:color w:val="FF0000"/>
          <w:szCs w:val="23"/>
          <w:lang w:eastAsia="zh-HK"/>
        </w:rPr>
        <w:t>] PromotionHelpers_2nd</w:t>
      </w:r>
      <w:r w:rsidRPr="003B12E9">
        <w:rPr>
          <w:rFonts w:ascii="Times New Roman" w:hAnsi="Times New Roman" w:cs="Times New Roman"/>
          <w:b/>
          <w:color w:val="FF0000"/>
          <w:szCs w:val="23"/>
          <w:lang w:eastAsia="zh-HK"/>
        </w:rPr>
        <w:t>Round_(Unit)</w:t>
      </w:r>
    </w:p>
    <w:p w14:paraId="0C6C76CE" w14:textId="77777777" w:rsidR="00935F0C" w:rsidRDefault="00935F0C" w:rsidP="003B13A8">
      <w:pPr>
        <w:suppressAutoHyphens/>
        <w:adjustRightInd w:val="0"/>
        <w:ind w:firstLineChars="200" w:firstLine="480"/>
        <w:rPr>
          <w:rFonts w:ascii="Times New Roman" w:hAnsi="Times New Roman" w:cs="Times New Roman"/>
          <w:szCs w:val="23"/>
          <w:lang w:eastAsia="zh-HK"/>
        </w:rPr>
      </w:pPr>
    </w:p>
    <w:p w14:paraId="38166A78" w14:textId="77777777" w:rsidR="003B13A8" w:rsidRPr="003B12E9" w:rsidRDefault="003B13A8" w:rsidP="003B13A8">
      <w:pPr>
        <w:suppressAutoHyphens/>
        <w:adjustRightInd w:val="0"/>
        <w:ind w:firstLineChars="200" w:firstLine="480"/>
        <w:rPr>
          <w:rFonts w:ascii="Times New Roman" w:hAnsi="Times New Roman" w:cs="Times New Roman"/>
          <w:szCs w:val="23"/>
          <w:lang w:eastAsia="zh-HK"/>
        </w:rPr>
      </w:pPr>
      <w:r w:rsidRPr="003B12E9">
        <w:rPr>
          <w:rFonts w:ascii="Times New Roman" w:hAnsi="Times New Roman" w:cs="Times New Roman"/>
          <w:szCs w:val="23"/>
          <w:lang w:eastAsia="zh-HK"/>
        </w:rPr>
        <w:t>Should you have any enquiries, please do not hesitate to contact us at</w:t>
      </w:r>
      <w:r w:rsidRPr="003B12E9">
        <w:rPr>
          <w:rFonts w:ascii="Times New Roman" w:hAnsi="Times New Roman" w:cs="Times New Roman"/>
          <w:szCs w:val="23"/>
        </w:rPr>
        <w:t xml:space="preserve"> </w:t>
      </w:r>
      <w:hyperlink r:id="rId10" w:history="1">
        <w:r w:rsidRPr="003B12E9">
          <w:rPr>
            <w:rStyle w:val="a5"/>
            <w:rFonts w:ascii="Times New Roman" w:hAnsi="Times New Roman" w:cs="Times New Roman"/>
            <w:szCs w:val="23"/>
          </w:rPr>
          <w:t>hkacc.rctc@gmail.com</w:t>
        </w:r>
      </w:hyperlink>
      <w:r w:rsidRPr="003B12E9">
        <w:rPr>
          <w:rFonts w:ascii="Times New Roman" w:hAnsi="Times New Roman" w:cs="Times New Roman"/>
          <w:szCs w:val="23"/>
        </w:rPr>
        <w:t>.</w:t>
      </w:r>
    </w:p>
    <w:p w14:paraId="4EFF5FD1" w14:textId="77777777" w:rsidR="0032125B" w:rsidRPr="003B12E9" w:rsidRDefault="0032125B" w:rsidP="003B13A8">
      <w:pPr>
        <w:rPr>
          <w:rFonts w:ascii="Times New Roman" w:hAnsi="Times New Roman" w:cs="Times New Roman"/>
          <w:b/>
          <w:szCs w:val="24"/>
        </w:rPr>
      </w:pPr>
    </w:p>
    <w:p w14:paraId="0EB543F9" w14:textId="77777777" w:rsidR="0032125B" w:rsidRPr="003B12E9" w:rsidRDefault="0032125B" w:rsidP="0032125B">
      <w:pPr>
        <w:jc w:val="both"/>
        <w:rPr>
          <w:rFonts w:ascii="Times New Roman" w:hAnsi="Times New Roman" w:cs="Times New Roman"/>
          <w:b/>
          <w:szCs w:val="24"/>
        </w:rPr>
      </w:pPr>
    </w:p>
    <w:p w14:paraId="5AFD5443" w14:textId="77777777" w:rsidR="0032125B" w:rsidRPr="003B12E9" w:rsidRDefault="0032125B" w:rsidP="0032125B">
      <w:pPr>
        <w:ind w:firstLine="482"/>
        <w:jc w:val="both"/>
        <w:rPr>
          <w:rFonts w:ascii="Times New Roman" w:eastAsia="新細明體" w:hAnsi="Times New Roman" w:cs="Times New Roman"/>
          <w:szCs w:val="23"/>
          <w:lang w:eastAsia="zh-HK"/>
        </w:rPr>
      </w:pPr>
    </w:p>
    <w:p w14:paraId="43968002" w14:textId="77777777" w:rsidR="0032125B" w:rsidRPr="003B12E9" w:rsidRDefault="0032125B" w:rsidP="0032125B">
      <w:pPr>
        <w:ind w:firstLine="482"/>
        <w:jc w:val="both"/>
        <w:rPr>
          <w:rFonts w:ascii="Times New Roman" w:eastAsia="新細明體" w:hAnsi="Times New Roman" w:cs="Times New Roman"/>
          <w:szCs w:val="23"/>
          <w:lang w:eastAsia="zh-HK"/>
        </w:rPr>
      </w:pPr>
    </w:p>
    <w:p w14:paraId="1FD434E8" w14:textId="38EA50FA" w:rsidR="00D57094" w:rsidRPr="003B12E9" w:rsidRDefault="0032125B" w:rsidP="00D57094">
      <w:pPr>
        <w:framePr w:hSpace="180" w:wrap="around" w:vAnchor="text" w:hAnchor="margin" w:xAlign="right" w:y="33"/>
        <w:jc w:val="right"/>
        <w:rPr>
          <w:rFonts w:ascii="Times New Roman" w:hAnsi="Times New Roman" w:cs="Times New Roman"/>
        </w:rPr>
      </w:pPr>
      <w:r w:rsidRPr="003B12E9">
        <w:rPr>
          <w:rFonts w:ascii="Times New Roman" w:eastAsia="新細明體" w:hAnsi="Times New Roman" w:cs="Times New Roman"/>
          <w:szCs w:val="23"/>
          <w:lang w:eastAsia="zh-HK"/>
        </w:rPr>
        <w:t xml:space="preserve"> </w:t>
      </w:r>
      <w:r w:rsidR="00D57094" w:rsidRPr="003B12E9">
        <w:rPr>
          <w:rFonts w:ascii="Times New Roman" w:hAnsi="Times New Roman" w:cs="Times New Roman"/>
        </w:rPr>
        <w:t>Flt Lt Bobby C F LEUNG</w:t>
      </w:r>
    </w:p>
    <w:p w14:paraId="2AFE5DDB" w14:textId="3303EEBB" w:rsidR="00D57094" w:rsidRPr="003B12E9" w:rsidRDefault="00D57094" w:rsidP="00A967D5">
      <w:pPr>
        <w:framePr w:hSpace="180" w:wrap="around" w:vAnchor="text" w:hAnchor="margin" w:xAlign="right" w:y="33"/>
        <w:jc w:val="right"/>
        <w:rPr>
          <w:rFonts w:ascii="Times New Roman" w:hAnsi="Times New Roman" w:cs="Times New Roman"/>
        </w:rPr>
      </w:pPr>
      <w:r w:rsidRPr="003B12E9">
        <w:rPr>
          <w:rFonts w:ascii="Times New Roman" w:hAnsi="Times New Roman" w:cs="Times New Roman"/>
        </w:rPr>
        <w:t>Project Manager</w:t>
      </w:r>
    </w:p>
    <w:p w14:paraId="7FB99541" w14:textId="7B636F86" w:rsidR="0032125B" w:rsidRPr="003B12E9" w:rsidRDefault="00D57094" w:rsidP="00D57094">
      <w:pPr>
        <w:ind w:firstLine="482"/>
        <w:jc w:val="right"/>
        <w:rPr>
          <w:rFonts w:ascii="Times New Roman" w:eastAsia="新細明體" w:hAnsi="Times New Roman" w:cs="Times New Roman"/>
          <w:szCs w:val="23"/>
          <w:lang w:eastAsia="zh-HK"/>
        </w:rPr>
      </w:pPr>
      <w:r w:rsidRPr="003B12E9">
        <w:rPr>
          <w:rFonts w:ascii="Times New Roman" w:hAnsi="Times New Roman" w:cs="Times New Roman"/>
        </w:rPr>
        <w:t>OSFRCTC 2019</w:t>
      </w:r>
    </w:p>
    <w:p w14:paraId="0D9FD83A" w14:textId="77777777" w:rsidR="0032125B" w:rsidRPr="003B12E9" w:rsidRDefault="0032125B">
      <w:pPr>
        <w:widowControl/>
        <w:rPr>
          <w:rFonts w:ascii="Times New Roman" w:eastAsia="新細明體" w:hAnsi="Times New Roman" w:cs="Times New Roman"/>
          <w:szCs w:val="23"/>
          <w:lang w:eastAsia="zh-HK"/>
        </w:rPr>
      </w:pPr>
      <w:r w:rsidRPr="003B12E9">
        <w:rPr>
          <w:rFonts w:ascii="Times New Roman" w:eastAsia="新細明體" w:hAnsi="Times New Roman" w:cs="Times New Roman"/>
          <w:szCs w:val="23"/>
          <w:lang w:eastAsia="zh-HK"/>
        </w:rPr>
        <w:br w:type="page"/>
      </w:r>
    </w:p>
    <w:p w14:paraId="4836D50E" w14:textId="77777777" w:rsidR="000F3FD7" w:rsidRDefault="000F3FD7" w:rsidP="0032125B">
      <w:pPr>
        <w:ind w:firstLine="482"/>
        <w:jc w:val="both"/>
        <w:rPr>
          <w:rFonts w:ascii="Times New Roman" w:hAnsi="Times New Roman" w:cs="Times New Roman"/>
          <w:b/>
          <w:szCs w:val="23"/>
          <w:u w:val="single"/>
          <w:lang w:eastAsia="zh-HK"/>
        </w:rPr>
      </w:pPr>
    </w:p>
    <w:p w14:paraId="7A984576" w14:textId="77777777" w:rsidR="004D2ECD" w:rsidRPr="003B12E9" w:rsidRDefault="0032125B" w:rsidP="0032125B">
      <w:pPr>
        <w:ind w:firstLine="482"/>
        <w:jc w:val="both"/>
        <w:rPr>
          <w:rFonts w:ascii="Times New Roman" w:hAnsi="Times New Roman" w:cs="Times New Roman"/>
          <w:b/>
          <w:szCs w:val="23"/>
          <w:u w:val="single"/>
          <w:lang w:eastAsia="zh-HK"/>
        </w:rPr>
      </w:pPr>
      <w:r w:rsidRPr="003B12E9">
        <w:rPr>
          <w:rFonts w:ascii="Times New Roman" w:hAnsi="Times New Roman" w:cs="Times New Roman"/>
          <w:b/>
          <w:szCs w:val="23"/>
          <w:u w:val="single"/>
          <w:lang w:eastAsia="zh-HK"/>
        </w:rPr>
        <w:t>Appendix I – Date, Time and Venue</w:t>
      </w:r>
    </w:p>
    <w:p w14:paraId="3EADB5BB" w14:textId="77777777" w:rsidR="003B13A8" w:rsidRPr="003B12E9" w:rsidRDefault="003B13A8" w:rsidP="0032125B">
      <w:pPr>
        <w:ind w:firstLine="482"/>
        <w:jc w:val="both"/>
        <w:rPr>
          <w:rFonts w:ascii="Times New Roman" w:hAnsi="Times New Roman" w:cs="Times New Roman"/>
          <w:b/>
          <w:szCs w:val="23"/>
          <w:u w:val="single"/>
          <w:lang w:eastAsia="zh-HK"/>
        </w:rPr>
      </w:pPr>
    </w:p>
    <w:tbl>
      <w:tblPr>
        <w:tblW w:w="478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1"/>
        <w:gridCol w:w="3393"/>
        <w:gridCol w:w="2607"/>
        <w:gridCol w:w="3303"/>
      </w:tblGrid>
      <w:tr w:rsidR="000F1839" w:rsidRPr="003B12E9" w14:paraId="1B00C3F4" w14:textId="77777777" w:rsidTr="00AE6DA1">
        <w:trPr>
          <w:jc w:val="center"/>
        </w:trPr>
        <w:tc>
          <w:tcPr>
            <w:tcW w:w="446" w:type="pct"/>
            <w:vAlign w:val="center"/>
          </w:tcPr>
          <w:p w14:paraId="29219622" w14:textId="77777777" w:rsidR="000F1839" w:rsidRPr="003B12E9" w:rsidRDefault="000F1839" w:rsidP="00E14AF1">
            <w:pPr>
              <w:suppressAutoHyphens/>
              <w:adjustRightInd w:val="0"/>
              <w:jc w:val="center"/>
              <w:rPr>
                <w:rFonts w:ascii="Times New Roman" w:hAnsi="Times New Roman" w:cs="Times New Roman"/>
                <w:b/>
                <w:szCs w:val="23"/>
                <w:lang w:eastAsia="zh-HK"/>
              </w:rPr>
            </w:pPr>
            <w:r w:rsidRPr="003B12E9">
              <w:rPr>
                <w:rFonts w:ascii="Times New Roman" w:hAnsi="Times New Roman" w:cs="Times New Roman"/>
                <w:b/>
                <w:szCs w:val="23"/>
                <w:lang w:eastAsia="zh-HK"/>
              </w:rPr>
              <w:t>Shift</w:t>
            </w:r>
          </w:p>
        </w:tc>
        <w:tc>
          <w:tcPr>
            <w:tcW w:w="1661" w:type="pct"/>
            <w:vAlign w:val="center"/>
          </w:tcPr>
          <w:p w14:paraId="08896FF8" w14:textId="77777777" w:rsidR="000F1839" w:rsidRPr="003B12E9" w:rsidRDefault="000F1839" w:rsidP="00E14AF1">
            <w:pPr>
              <w:suppressAutoHyphens/>
              <w:adjustRightInd w:val="0"/>
              <w:jc w:val="center"/>
              <w:rPr>
                <w:rFonts w:ascii="Times New Roman" w:hAnsi="Times New Roman" w:cs="Times New Roman"/>
                <w:b/>
                <w:szCs w:val="23"/>
                <w:lang w:eastAsia="zh-HK"/>
              </w:rPr>
            </w:pPr>
            <w:r w:rsidRPr="003B12E9">
              <w:rPr>
                <w:rFonts w:ascii="Times New Roman" w:hAnsi="Times New Roman" w:cs="Times New Roman"/>
                <w:b/>
                <w:szCs w:val="23"/>
                <w:lang w:eastAsia="zh-HK"/>
              </w:rPr>
              <w:t>Date</w:t>
            </w:r>
          </w:p>
        </w:tc>
        <w:tc>
          <w:tcPr>
            <w:tcW w:w="1276" w:type="pct"/>
            <w:vAlign w:val="center"/>
          </w:tcPr>
          <w:p w14:paraId="1B9939DD" w14:textId="77777777" w:rsidR="000F1839" w:rsidRPr="003B12E9" w:rsidRDefault="000F1839" w:rsidP="00E14AF1">
            <w:pPr>
              <w:suppressAutoHyphens/>
              <w:adjustRightInd w:val="0"/>
              <w:jc w:val="center"/>
              <w:rPr>
                <w:rFonts w:ascii="Times New Roman" w:hAnsi="Times New Roman" w:cs="Times New Roman"/>
                <w:b/>
                <w:szCs w:val="23"/>
                <w:lang w:eastAsia="zh-HK"/>
              </w:rPr>
            </w:pPr>
            <w:r w:rsidRPr="003B12E9">
              <w:rPr>
                <w:rFonts w:ascii="Times New Roman" w:hAnsi="Times New Roman" w:cs="Times New Roman"/>
                <w:b/>
                <w:szCs w:val="23"/>
                <w:lang w:eastAsia="zh-HK"/>
              </w:rPr>
              <w:t>Time</w:t>
            </w:r>
          </w:p>
        </w:tc>
        <w:tc>
          <w:tcPr>
            <w:tcW w:w="1617" w:type="pct"/>
            <w:vAlign w:val="center"/>
          </w:tcPr>
          <w:p w14:paraId="604D92AC" w14:textId="77777777" w:rsidR="000F1839" w:rsidRPr="003B12E9" w:rsidRDefault="000F1839" w:rsidP="00E14AF1">
            <w:pPr>
              <w:suppressAutoHyphens/>
              <w:adjustRightInd w:val="0"/>
              <w:jc w:val="center"/>
              <w:rPr>
                <w:rFonts w:ascii="Times New Roman" w:hAnsi="Times New Roman" w:cs="Times New Roman"/>
                <w:b/>
                <w:szCs w:val="23"/>
                <w:lang w:eastAsia="zh-HK"/>
              </w:rPr>
            </w:pPr>
            <w:r w:rsidRPr="003B12E9">
              <w:rPr>
                <w:rFonts w:ascii="Times New Roman" w:hAnsi="Times New Roman" w:cs="Times New Roman"/>
                <w:b/>
                <w:szCs w:val="23"/>
                <w:lang w:eastAsia="zh-HK"/>
              </w:rPr>
              <w:t>Venue</w:t>
            </w:r>
          </w:p>
        </w:tc>
      </w:tr>
      <w:tr w:rsidR="000F1839" w:rsidRPr="003B12E9" w14:paraId="740D3EC6" w14:textId="77777777" w:rsidTr="00AE6DA1">
        <w:trPr>
          <w:jc w:val="center"/>
        </w:trPr>
        <w:tc>
          <w:tcPr>
            <w:tcW w:w="446" w:type="pct"/>
            <w:vAlign w:val="center"/>
          </w:tcPr>
          <w:p w14:paraId="7DF14CEF" w14:textId="380A24CD" w:rsidR="000F1839" w:rsidRPr="003B12E9" w:rsidRDefault="00D1655E" w:rsidP="00E14AF1">
            <w:pPr>
              <w:suppressAutoHyphens/>
              <w:adjustRightInd w:val="0"/>
              <w:jc w:val="center"/>
              <w:rPr>
                <w:rFonts w:ascii="Times New Roman" w:hAnsi="Times New Roman" w:cs="Times New Roman"/>
                <w:szCs w:val="23"/>
                <w:lang w:eastAsia="zh-HK"/>
              </w:rPr>
            </w:pPr>
            <w:r>
              <w:rPr>
                <w:rFonts w:ascii="Times New Roman" w:hAnsi="Times New Roman" w:cs="Times New Roman"/>
                <w:szCs w:val="23"/>
                <w:lang w:eastAsia="zh-HK"/>
              </w:rPr>
              <w:t>E</w:t>
            </w:r>
            <w:r w:rsidR="000F1839" w:rsidRPr="003B12E9">
              <w:rPr>
                <w:rFonts w:ascii="Times New Roman" w:hAnsi="Times New Roman" w:cs="Times New Roman"/>
                <w:szCs w:val="23"/>
                <w:lang w:eastAsia="zh-HK"/>
              </w:rPr>
              <w:t>1</w:t>
            </w:r>
          </w:p>
        </w:tc>
        <w:tc>
          <w:tcPr>
            <w:tcW w:w="1661" w:type="pct"/>
            <w:vMerge w:val="restart"/>
            <w:vAlign w:val="center"/>
          </w:tcPr>
          <w:p w14:paraId="2D216D07" w14:textId="3E677788" w:rsidR="000F1839" w:rsidRPr="003B12E9" w:rsidRDefault="00D1655E" w:rsidP="006B7FB1">
            <w:pPr>
              <w:suppressAutoHyphens/>
              <w:adjustRightInd w:val="0"/>
              <w:jc w:val="center"/>
              <w:rPr>
                <w:rFonts w:ascii="Times New Roman" w:hAnsi="Times New Roman" w:cs="Times New Roman"/>
                <w:szCs w:val="23"/>
                <w:lang w:eastAsia="zh-HK"/>
              </w:rPr>
            </w:pPr>
            <w:r>
              <w:rPr>
                <w:rFonts w:ascii="Times New Roman" w:hAnsi="Times New Roman" w:cs="Times New Roman"/>
                <w:lang w:val="en-GB"/>
              </w:rPr>
              <w:t>25</w:t>
            </w:r>
            <w:r w:rsidR="000F1839" w:rsidRPr="003B12E9">
              <w:rPr>
                <w:rFonts w:ascii="Times New Roman" w:hAnsi="Times New Roman" w:cs="Times New Roman"/>
                <w:lang w:val="en-GB"/>
              </w:rPr>
              <w:t xml:space="preserve"> November 2018 (S</w:t>
            </w:r>
            <w:r w:rsidR="006B7FB1">
              <w:rPr>
                <w:rFonts w:ascii="Times New Roman" w:hAnsi="Times New Roman" w:cs="Times New Roman" w:hint="eastAsia"/>
                <w:lang w:val="en-GB"/>
              </w:rPr>
              <w:t>unday</w:t>
            </w:r>
            <w:r w:rsidR="000F1839" w:rsidRPr="003B12E9">
              <w:rPr>
                <w:rFonts w:ascii="Times New Roman" w:hAnsi="Times New Roman" w:cs="Times New Roman"/>
                <w:lang w:val="en-GB"/>
              </w:rPr>
              <w:t>)</w:t>
            </w:r>
          </w:p>
        </w:tc>
        <w:tc>
          <w:tcPr>
            <w:tcW w:w="1276" w:type="pct"/>
            <w:vAlign w:val="center"/>
          </w:tcPr>
          <w:p w14:paraId="76607749" w14:textId="77777777" w:rsidR="000F1839" w:rsidRPr="003B12E9" w:rsidRDefault="000F1839" w:rsidP="00E14AF1">
            <w:pPr>
              <w:suppressAutoHyphens/>
              <w:adjustRightInd w:val="0"/>
              <w:jc w:val="center"/>
              <w:rPr>
                <w:rFonts w:ascii="Times New Roman" w:hAnsi="Times New Roman" w:cs="Times New Roman"/>
                <w:szCs w:val="23"/>
                <w:lang w:eastAsia="zh-HK"/>
              </w:rPr>
            </w:pPr>
            <w:r w:rsidRPr="003B12E9">
              <w:rPr>
                <w:rFonts w:ascii="Times New Roman" w:hAnsi="Times New Roman" w:cs="Times New Roman"/>
                <w:szCs w:val="23"/>
                <w:lang w:eastAsia="zh-HK"/>
              </w:rPr>
              <w:t>1000-1400</w:t>
            </w:r>
          </w:p>
        </w:tc>
        <w:tc>
          <w:tcPr>
            <w:tcW w:w="1617" w:type="pct"/>
            <w:vMerge w:val="restart"/>
            <w:vAlign w:val="center"/>
          </w:tcPr>
          <w:p w14:paraId="6DCD323D" w14:textId="77777777" w:rsidR="000F1839" w:rsidRPr="003B12E9" w:rsidRDefault="000F1839" w:rsidP="00E14AF1">
            <w:pPr>
              <w:suppressAutoHyphens/>
              <w:adjustRightInd w:val="0"/>
              <w:jc w:val="center"/>
              <w:rPr>
                <w:rFonts w:ascii="Times New Roman" w:hAnsi="Times New Roman" w:cs="Times New Roman"/>
                <w:szCs w:val="23"/>
                <w:lang w:eastAsia="zh-HK"/>
              </w:rPr>
            </w:pPr>
            <w:r w:rsidRPr="003B12E9">
              <w:rPr>
                <w:rFonts w:ascii="Times New Roman" w:hAnsi="Times New Roman" w:cs="Times New Roman"/>
                <w:lang w:val="en-GB"/>
              </w:rPr>
              <w:t>Causeway Bay</w:t>
            </w:r>
          </w:p>
        </w:tc>
      </w:tr>
      <w:tr w:rsidR="000F1839" w:rsidRPr="003B12E9" w14:paraId="2A4C57E1" w14:textId="77777777" w:rsidTr="00AE6DA1">
        <w:trPr>
          <w:jc w:val="center"/>
        </w:trPr>
        <w:tc>
          <w:tcPr>
            <w:tcW w:w="446" w:type="pct"/>
            <w:vAlign w:val="center"/>
          </w:tcPr>
          <w:p w14:paraId="3B2E326F" w14:textId="461E0B08" w:rsidR="000F1839" w:rsidRPr="003B12E9" w:rsidRDefault="00D1655E" w:rsidP="00E14AF1">
            <w:pPr>
              <w:suppressAutoHyphens/>
              <w:adjustRightInd w:val="0"/>
              <w:jc w:val="center"/>
              <w:rPr>
                <w:rFonts w:ascii="Times New Roman" w:hAnsi="Times New Roman" w:cs="Times New Roman"/>
                <w:szCs w:val="23"/>
                <w:lang w:eastAsia="zh-HK"/>
              </w:rPr>
            </w:pPr>
            <w:r>
              <w:rPr>
                <w:rFonts w:ascii="Times New Roman" w:hAnsi="Times New Roman" w:cs="Times New Roman"/>
                <w:szCs w:val="23"/>
                <w:lang w:eastAsia="zh-HK"/>
              </w:rPr>
              <w:t>E</w:t>
            </w:r>
            <w:r w:rsidR="000F1839" w:rsidRPr="003B12E9">
              <w:rPr>
                <w:rFonts w:ascii="Times New Roman" w:hAnsi="Times New Roman" w:cs="Times New Roman"/>
                <w:szCs w:val="23"/>
                <w:lang w:eastAsia="zh-HK"/>
              </w:rPr>
              <w:t>2</w:t>
            </w:r>
          </w:p>
        </w:tc>
        <w:tc>
          <w:tcPr>
            <w:tcW w:w="1661" w:type="pct"/>
            <w:vMerge/>
            <w:vAlign w:val="center"/>
          </w:tcPr>
          <w:p w14:paraId="76519394" w14:textId="77777777" w:rsidR="000F1839" w:rsidRPr="003B12E9" w:rsidRDefault="000F1839" w:rsidP="00E14AF1">
            <w:pPr>
              <w:suppressAutoHyphens/>
              <w:adjustRightInd w:val="0"/>
              <w:jc w:val="center"/>
              <w:rPr>
                <w:rFonts w:ascii="Times New Roman" w:hAnsi="Times New Roman" w:cs="Times New Roman"/>
                <w:szCs w:val="23"/>
                <w:lang w:eastAsia="zh-HK"/>
              </w:rPr>
            </w:pPr>
          </w:p>
        </w:tc>
        <w:tc>
          <w:tcPr>
            <w:tcW w:w="1276" w:type="pct"/>
            <w:vAlign w:val="center"/>
          </w:tcPr>
          <w:p w14:paraId="32978B01" w14:textId="77777777" w:rsidR="000F1839" w:rsidRPr="003B12E9" w:rsidRDefault="000F1839" w:rsidP="00E14AF1">
            <w:pPr>
              <w:suppressAutoHyphens/>
              <w:adjustRightInd w:val="0"/>
              <w:jc w:val="center"/>
              <w:rPr>
                <w:rFonts w:ascii="Times New Roman" w:hAnsi="Times New Roman" w:cs="Times New Roman"/>
                <w:szCs w:val="23"/>
                <w:lang w:eastAsia="zh-HK"/>
              </w:rPr>
            </w:pPr>
            <w:r w:rsidRPr="003B12E9">
              <w:rPr>
                <w:rFonts w:ascii="Times New Roman" w:hAnsi="Times New Roman" w:cs="Times New Roman"/>
                <w:szCs w:val="23"/>
                <w:lang w:eastAsia="zh-HK"/>
              </w:rPr>
              <w:t>1400-1800</w:t>
            </w:r>
          </w:p>
        </w:tc>
        <w:tc>
          <w:tcPr>
            <w:tcW w:w="1617" w:type="pct"/>
            <w:vMerge/>
            <w:vAlign w:val="center"/>
          </w:tcPr>
          <w:p w14:paraId="7ABC711D" w14:textId="77777777" w:rsidR="000F1839" w:rsidRPr="003B12E9" w:rsidRDefault="000F1839" w:rsidP="00E14AF1">
            <w:pPr>
              <w:suppressAutoHyphens/>
              <w:adjustRightInd w:val="0"/>
              <w:jc w:val="center"/>
              <w:rPr>
                <w:rFonts w:ascii="Times New Roman" w:hAnsi="Times New Roman" w:cs="Times New Roman"/>
                <w:szCs w:val="23"/>
                <w:lang w:eastAsia="zh-HK"/>
              </w:rPr>
            </w:pPr>
          </w:p>
        </w:tc>
      </w:tr>
    </w:tbl>
    <w:p w14:paraId="11BCD777" w14:textId="77777777" w:rsidR="003B13A8" w:rsidRPr="003B12E9" w:rsidRDefault="003B13A8" w:rsidP="0032125B">
      <w:pPr>
        <w:ind w:firstLine="482"/>
        <w:jc w:val="both"/>
        <w:rPr>
          <w:rFonts w:ascii="Times New Roman" w:eastAsia="新細明體" w:hAnsi="Times New Roman" w:cs="Times New Roman"/>
          <w:szCs w:val="23"/>
          <w:lang w:eastAsia="zh-HK"/>
        </w:rPr>
      </w:pPr>
      <w:bookmarkStart w:id="0" w:name="_GoBack"/>
      <w:bookmarkEnd w:id="0"/>
    </w:p>
    <w:sectPr w:rsidR="003B13A8" w:rsidRPr="003B12E9" w:rsidSect="00B75AE7">
      <w:headerReference w:type="default" r:id="rId11"/>
      <w:pgSz w:w="11906" w:h="16838"/>
      <w:pgMar w:top="720" w:right="720" w:bottom="720" w:left="720" w:header="142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B0BC1C" w14:textId="77777777" w:rsidR="00BB6896" w:rsidRDefault="00BB6896">
      <w:r>
        <w:separator/>
      </w:r>
    </w:p>
  </w:endnote>
  <w:endnote w:type="continuationSeparator" w:id="0">
    <w:p w14:paraId="6E862E1B" w14:textId="77777777" w:rsidR="00BB6896" w:rsidRDefault="00BB6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A949B1" w14:textId="77777777" w:rsidR="00BB6896" w:rsidRDefault="00BB6896">
      <w:r>
        <w:separator/>
      </w:r>
    </w:p>
  </w:footnote>
  <w:footnote w:type="continuationSeparator" w:id="0">
    <w:p w14:paraId="7961B66F" w14:textId="77777777" w:rsidR="00BB6896" w:rsidRDefault="00BB68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9D5369" w14:textId="77777777" w:rsidR="008058EB" w:rsidRPr="00867464" w:rsidRDefault="00F72A1E" w:rsidP="008058EB">
    <w:pPr>
      <w:jc w:val="center"/>
      <w:rPr>
        <w:rFonts w:ascii="Times New Roman" w:hAnsi="Times New Roman"/>
        <w:b/>
        <w:bCs/>
        <w:sz w:val="28"/>
        <w:szCs w:val="28"/>
      </w:rPr>
    </w:pPr>
    <w:bookmarkStart w:id="1" w:name="_Hlk522578558"/>
    <w:r w:rsidRPr="00867464">
      <w:rPr>
        <w:rFonts w:ascii="Verdana" w:eastAsia="標楷體" w:hAnsi="Verdana" w:cs="標楷體" w:hint="eastAsia"/>
        <w:sz w:val="40"/>
        <w:szCs w:val="40"/>
      </w:rPr>
      <w:t>香港航空青年團</w:t>
    </w:r>
  </w:p>
  <w:p w14:paraId="3695B7D0" w14:textId="77777777" w:rsidR="008058EB" w:rsidRPr="00867464" w:rsidRDefault="00F72A1E" w:rsidP="008058EB">
    <w:pPr>
      <w:jc w:val="center"/>
      <w:rPr>
        <w:rFonts w:ascii="Times New Roman" w:hAnsi="Times New Roman"/>
        <w:sz w:val="16"/>
        <w:szCs w:val="16"/>
      </w:rPr>
    </w:pPr>
    <w:r w:rsidRPr="00867464">
      <w:rPr>
        <w:rFonts w:ascii="Times New Roman" w:hAnsi="Times New Roman"/>
        <w:b/>
        <w:bCs/>
        <w:sz w:val="28"/>
        <w:szCs w:val="28"/>
      </w:rPr>
      <w:t>HONG KONG AIR CADET CORPS</w:t>
    </w:r>
  </w:p>
  <w:p w14:paraId="28B98A25" w14:textId="77777777" w:rsidR="008058EB" w:rsidRPr="00867464" w:rsidRDefault="00F72A1E" w:rsidP="008058EB">
    <w:pPr>
      <w:jc w:val="center"/>
      <w:rPr>
        <w:rFonts w:ascii="Times New Roman" w:hAnsi="Times New Roman"/>
        <w:sz w:val="16"/>
        <w:szCs w:val="16"/>
      </w:rPr>
    </w:pPr>
    <w:r w:rsidRPr="00867464">
      <w:rPr>
        <w:rFonts w:ascii="Times New Roman" w:hAnsi="Times New Roman"/>
        <w:sz w:val="16"/>
        <w:szCs w:val="16"/>
      </w:rPr>
      <w:t>Sung Wong Toi Road, Kowloon, Hong Kong</w:t>
    </w:r>
  </w:p>
  <w:p w14:paraId="70F57046" w14:textId="77777777" w:rsidR="008058EB" w:rsidRPr="00A5100A" w:rsidRDefault="00F72A1E" w:rsidP="00A5100A">
    <w:pPr>
      <w:jc w:val="center"/>
      <w:rPr>
        <w:rFonts w:ascii="Times New Roman" w:hAnsi="Times New Roman"/>
        <w:sz w:val="16"/>
        <w:szCs w:val="16"/>
      </w:rPr>
    </w:pPr>
    <w:r w:rsidRPr="00867464">
      <w:rPr>
        <w:rFonts w:ascii="Times New Roman" w:hAnsi="Times New Roman"/>
        <w:sz w:val="16"/>
        <w:szCs w:val="16"/>
      </w:rPr>
      <w:t>Tel 852 2712 8900 Fax 852 2715 694</w:t>
    </w:r>
    <w:bookmarkEnd w:id="1"/>
    <w:r>
      <w:rPr>
        <w:rFonts w:ascii="Times New Roman" w:hAnsi="Times New Roman"/>
        <w:sz w:val="16"/>
        <w:szCs w:val="16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432ED"/>
    <w:multiLevelType w:val="hybridMultilevel"/>
    <w:tmpl w:val="5DD4E39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3366883"/>
    <w:multiLevelType w:val="hybridMultilevel"/>
    <w:tmpl w:val="64D01CD4"/>
    <w:lvl w:ilvl="0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2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720" w:hanging="480"/>
      </w:pPr>
      <w:rPr>
        <w:rFonts w:ascii="Wingdings" w:hAnsi="Wingdings" w:hint="default"/>
      </w:rPr>
    </w:lvl>
  </w:abstractNum>
  <w:abstractNum w:abstractNumId="2">
    <w:nsid w:val="151E5AC2"/>
    <w:multiLevelType w:val="hybridMultilevel"/>
    <w:tmpl w:val="B9F6B50C"/>
    <w:lvl w:ilvl="0" w:tplc="5E3EE6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4182D83"/>
    <w:multiLevelType w:val="hybridMultilevel"/>
    <w:tmpl w:val="9BB04450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25B"/>
    <w:rsid w:val="000F1839"/>
    <w:rsid w:val="000F3FD7"/>
    <w:rsid w:val="001D1A40"/>
    <w:rsid w:val="001E11B0"/>
    <w:rsid w:val="00217B2E"/>
    <w:rsid w:val="00230A17"/>
    <w:rsid w:val="0025092D"/>
    <w:rsid w:val="002724AF"/>
    <w:rsid w:val="0032125B"/>
    <w:rsid w:val="003B12E9"/>
    <w:rsid w:val="003B13A8"/>
    <w:rsid w:val="004774C0"/>
    <w:rsid w:val="004D2ECD"/>
    <w:rsid w:val="005769EE"/>
    <w:rsid w:val="005E179B"/>
    <w:rsid w:val="00641E2A"/>
    <w:rsid w:val="006B7FB1"/>
    <w:rsid w:val="00741491"/>
    <w:rsid w:val="00751B68"/>
    <w:rsid w:val="00780F2A"/>
    <w:rsid w:val="00811F91"/>
    <w:rsid w:val="008B06E6"/>
    <w:rsid w:val="00935F0C"/>
    <w:rsid w:val="00A059C4"/>
    <w:rsid w:val="00A260D6"/>
    <w:rsid w:val="00A44DE5"/>
    <w:rsid w:val="00A967D5"/>
    <w:rsid w:val="00AE6DA1"/>
    <w:rsid w:val="00B24582"/>
    <w:rsid w:val="00BB6896"/>
    <w:rsid w:val="00C129CF"/>
    <w:rsid w:val="00D12A09"/>
    <w:rsid w:val="00D1655E"/>
    <w:rsid w:val="00D57094"/>
    <w:rsid w:val="00E14AF1"/>
    <w:rsid w:val="00E436C0"/>
    <w:rsid w:val="00E5214A"/>
    <w:rsid w:val="00F45E4B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99DC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5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1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125B"/>
    <w:pPr>
      <w:ind w:leftChars="200" w:left="480"/>
    </w:pPr>
  </w:style>
  <w:style w:type="character" w:styleId="a5">
    <w:name w:val="Hyperlink"/>
    <w:basedOn w:val="a0"/>
    <w:uiPriority w:val="99"/>
    <w:unhideWhenUsed/>
    <w:rsid w:val="0032125B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3B13A8"/>
    <w:rPr>
      <w:color w:val="605E5C"/>
      <w:shd w:val="clear" w:color="auto" w:fill="E1DFDD"/>
    </w:rPr>
  </w:style>
  <w:style w:type="paragraph" w:customStyle="1" w:styleId="HKACC">
    <w:name w:val="HKACC"/>
    <w:basedOn w:val="a"/>
    <w:link w:val="HKACCChar"/>
    <w:qFormat/>
    <w:rsid w:val="003B13A8"/>
    <w:pPr>
      <w:snapToGrid w:val="0"/>
      <w:contextualSpacing/>
      <w:jc w:val="center"/>
      <w:outlineLvl w:val="0"/>
    </w:pPr>
    <w:rPr>
      <w:rFonts w:ascii="Arial" w:eastAsia="新細明體" w:hAnsi="Arial" w:cs="Arial"/>
      <w:b/>
      <w:sz w:val="32"/>
      <w:lang w:eastAsia="zh-HK"/>
    </w:rPr>
  </w:style>
  <w:style w:type="character" w:customStyle="1" w:styleId="HKACCChar">
    <w:name w:val="HKACC Char"/>
    <w:basedOn w:val="a0"/>
    <w:link w:val="HKACC"/>
    <w:rsid w:val="003B13A8"/>
    <w:rPr>
      <w:rFonts w:ascii="Arial" w:eastAsia="新細明體" w:hAnsi="Arial" w:cs="Arial"/>
      <w:b/>
      <w:sz w:val="32"/>
      <w:lang w:eastAsia="zh-HK"/>
    </w:rPr>
  </w:style>
  <w:style w:type="paragraph" w:styleId="a6">
    <w:name w:val="header"/>
    <w:basedOn w:val="a"/>
    <w:link w:val="a7"/>
    <w:uiPriority w:val="99"/>
    <w:unhideWhenUsed/>
    <w:rsid w:val="003B12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B12E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B12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B12E9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F1839"/>
    <w:rPr>
      <w:rFonts w:ascii="Segoe UI" w:hAnsi="Segoe UI" w:cs="Segoe U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F183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5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1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125B"/>
    <w:pPr>
      <w:ind w:leftChars="200" w:left="480"/>
    </w:pPr>
  </w:style>
  <w:style w:type="character" w:styleId="a5">
    <w:name w:val="Hyperlink"/>
    <w:basedOn w:val="a0"/>
    <w:uiPriority w:val="99"/>
    <w:unhideWhenUsed/>
    <w:rsid w:val="0032125B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3B13A8"/>
    <w:rPr>
      <w:color w:val="605E5C"/>
      <w:shd w:val="clear" w:color="auto" w:fill="E1DFDD"/>
    </w:rPr>
  </w:style>
  <w:style w:type="paragraph" w:customStyle="1" w:styleId="HKACC">
    <w:name w:val="HKACC"/>
    <w:basedOn w:val="a"/>
    <w:link w:val="HKACCChar"/>
    <w:qFormat/>
    <w:rsid w:val="003B13A8"/>
    <w:pPr>
      <w:snapToGrid w:val="0"/>
      <w:contextualSpacing/>
      <w:jc w:val="center"/>
      <w:outlineLvl w:val="0"/>
    </w:pPr>
    <w:rPr>
      <w:rFonts w:ascii="Arial" w:eastAsia="新細明體" w:hAnsi="Arial" w:cs="Arial"/>
      <w:b/>
      <w:sz w:val="32"/>
      <w:lang w:eastAsia="zh-HK"/>
    </w:rPr>
  </w:style>
  <w:style w:type="character" w:customStyle="1" w:styleId="HKACCChar">
    <w:name w:val="HKACC Char"/>
    <w:basedOn w:val="a0"/>
    <w:link w:val="HKACC"/>
    <w:rsid w:val="003B13A8"/>
    <w:rPr>
      <w:rFonts w:ascii="Arial" w:eastAsia="新細明體" w:hAnsi="Arial" w:cs="Arial"/>
      <w:b/>
      <w:sz w:val="32"/>
      <w:lang w:eastAsia="zh-HK"/>
    </w:rPr>
  </w:style>
  <w:style w:type="paragraph" w:styleId="a6">
    <w:name w:val="header"/>
    <w:basedOn w:val="a"/>
    <w:link w:val="a7"/>
    <w:uiPriority w:val="99"/>
    <w:unhideWhenUsed/>
    <w:rsid w:val="003B12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B12E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B12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B12E9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F1839"/>
    <w:rPr>
      <w:rFonts w:ascii="Segoe UI" w:hAnsi="Segoe UI" w:cs="Segoe U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F18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hkacc.ogrctc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hkacc.rctc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3AD60-04D8-479C-A4D3-BD8281411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 Chung Hin</dc:creator>
  <cp:keywords/>
  <dc:description/>
  <cp:lastModifiedBy>OTA</cp:lastModifiedBy>
  <cp:revision>6</cp:revision>
  <dcterms:created xsi:type="dcterms:W3CDTF">2018-11-05T14:09:00Z</dcterms:created>
  <dcterms:modified xsi:type="dcterms:W3CDTF">2018-11-16T04:03:00Z</dcterms:modified>
</cp:coreProperties>
</file>